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87" w:rsidRPr="00467E87" w:rsidRDefault="00467E87" w:rsidP="00467E87">
      <w:pPr>
        <w:jc w:val="center"/>
        <w:rPr>
          <w:sz w:val="28"/>
          <w:szCs w:val="28"/>
        </w:rPr>
      </w:pPr>
      <w:r w:rsidRPr="00467E87">
        <w:rPr>
          <w:noProof/>
          <w:sz w:val="28"/>
          <w:szCs w:val="28"/>
        </w:rPr>
        <w:drawing>
          <wp:inline distT="0" distB="0" distL="0" distR="0" wp14:anchorId="7C879771" wp14:editId="78C9C41B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87" w:rsidRPr="00467E87" w:rsidRDefault="00467E87" w:rsidP="00467E87">
      <w:pPr>
        <w:jc w:val="center"/>
        <w:rPr>
          <w:b/>
        </w:rPr>
      </w:pPr>
      <w:r w:rsidRPr="00467E87">
        <w:rPr>
          <w:b/>
        </w:rPr>
        <w:t>СОВЕТ ДЕПУТАТОВ МУНИЦИПАЛЬНОГО ОБРАЗОВАНИЯ</w:t>
      </w:r>
    </w:p>
    <w:p w:rsidR="00467E87" w:rsidRPr="00467E87" w:rsidRDefault="00467E87" w:rsidP="00467E87">
      <w:pPr>
        <w:jc w:val="center"/>
        <w:rPr>
          <w:b/>
        </w:rPr>
      </w:pPr>
      <w:r w:rsidRPr="00467E87">
        <w:rPr>
          <w:b/>
        </w:rPr>
        <w:t>«ГОРОД ГАТЧИНА»</w:t>
      </w:r>
    </w:p>
    <w:p w:rsidR="00467E87" w:rsidRPr="00467E87" w:rsidRDefault="00467E87" w:rsidP="00467E87">
      <w:pPr>
        <w:jc w:val="center"/>
        <w:rPr>
          <w:b/>
        </w:rPr>
      </w:pPr>
      <w:r w:rsidRPr="00467E87">
        <w:rPr>
          <w:b/>
        </w:rPr>
        <w:t>ГАТЧИНСКОГО МУНИЦИПАЛЬНОГО РАЙОНА</w:t>
      </w:r>
    </w:p>
    <w:p w:rsidR="00467E87" w:rsidRPr="00467E87" w:rsidRDefault="00467E87" w:rsidP="00467E87">
      <w:pPr>
        <w:jc w:val="center"/>
        <w:rPr>
          <w:b/>
        </w:rPr>
      </w:pPr>
      <w:r w:rsidRPr="00467E87">
        <w:rPr>
          <w:b/>
        </w:rPr>
        <w:t>ЧЕТВЕРТОГО СОЗЫВА</w:t>
      </w:r>
    </w:p>
    <w:p w:rsidR="00467E87" w:rsidRPr="00467E87" w:rsidRDefault="00467E87" w:rsidP="00467E87"/>
    <w:p w:rsidR="00467E87" w:rsidRPr="00467E87" w:rsidRDefault="00467E87" w:rsidP="00467E87">
      <w:pPr>
        <w:jc w:val="center"/>
        <w:rPr>
          <w:b/>
        </w:rPr>
      </w:pPr>
      <w:r w:rsidRPr="00467E87">
        <w:rPr>
          <w:b/>
        </w:rPr>
        <w:t>РЕШЕНИЕ</w:t>
      </w:r>
    </w:p>
    <w:p w:rsidR="00467E87" w:rsidRPr="00467E87" w:rsidRDefault="00467E87" w:rsidP="00467E87">
      <w:pPr>
        <w:jc w:val="center"/>
        <w:rPr>
          <w:b/>
        </w:rPr>
      </w:pPr>
    </w:p>
    <w:p w:rsidR="00467E87" w:rsidRPr="00467E87" w:rsidRDefault="00467E87" w:rsidP="00467E87">
      <w:pPr>
        <w:ind w:left="142"/>
        <w:jc w:val="both"/>
        <w:rPr>
          <w:b/>
        </w:rPr>
      </w:pPr>
      <w:r w:rsidRPr="00467E87">
        <w:rPr>
          <w:b/>
        </w:rPr>
        <w:t xml:space="preserve">  от 28 июня 2023 года                                                                                                          № </w:t>
      </w:r>
      <w:r>
        <w:rPr>
          <w:b/>
        </w:rPr>
        <w:t>31</w:t>
      </w:r>
    </w:p>
    <w:p w:rsidR="002C054F" w:rsidRDefault="002C054F" w:rsidP="002C054F">
      <w:pPr>
        <w:rPr>
          <w:b/>
        </w:rPr>
      </w:pPr>
    </w:p>
    <w:p w:rsidR="000F4E07" w:rsidRDefault="00AC753F" w:rsidP="00467E87">
      <w:pPr>
        <w:ind w:left="142"/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A36F9F">
        <w:rPr>
          <w:b/>
        </w:rPr>
        <w:t xml:space="preserve"> </w:t>
      </w:r>
      <w:r w:rsidR="000F4E07" w:rsidRPr="000F4E07">
        <w:rPr>
          <w:b/>
        </w:rPr>
        <w:t>Дн</w:t>
      </w:r>
      <w:r w:rsidR="00C16671">
        <w:rPr>
          <w:b/>
        </w:rPr>
        <w:t>е</w:t>
      </w:r>
      <w:r w:rsidR="000F4E07" w:rsidRPr="000F4E07">
        <w:rPr>
          <w:b/>
        </w:rPr>
        <w:t xml:space="preserve">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467E87">
      <w:pPr>
        <w:ind w:left="142"/>
        <w:rPr>
          <w:b/>
        </w:rPr>
      </w:pPr>
      <w:r w:rsidRPr="000F4E07">
        <w:rPr>
          <w:b/>
        </w:rPr>
        <w:t>2</w:t>
      </w:r>
      <w:r w:rsidR="00CF41DE">
        <w:rPr>
          <w:b/>
        </w:rPr>
        <w:t>2</w:t>
      </w:r>
      <w:r w:rsidR="0078324C">
        <w:rPr>
          <w:b/>
        </w:rPr>
        <w:t>7</w:t>
      </w:r>
      <w:r w:rsidRPr="000F4E07">
        <w:rPr>
          <w:b/>
        </w:rPr>
        <w:t>–летия</w:t>
      </w:r>
      <w:r w:rsidR="00A36F9F">
        <w:rPr>
          <w:b/>
        </w:rPr>
        <w:t xml:space="preserve"> </w:t>
      </w:r>
      <w:r w:rsidRPr="000F4E07">
        <w:rPr>
          <w:b/>
        </w:rPr>
        <w:t>присвоения  Гатчине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Default="005B54B2" w:rsidP="007832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</w:t>
      </w:r>
      <w:bookmarkStart w:id="0" w:name="_GoBack"/>
      <w:bookmarkEnd w:id="0"/>
      <w:r w:rsidR="00A36F9F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78324C" w:rsidRPr="008D57CB" w:rsidRDefault="0078324C" w:rsidP="0078324C">
      <w:pPr>
        <w:spacing w:line="276" w:lineRule="auto"/>
        <w:ind w:firstLine="851"/>
        <w:jc w:val="both"/>
        <w:rPr>
          <w:sz w:val="28"/>
          <w:szCs w:val="28"/>
        </w:rPr>
      </w:pPr>
    </w:p>
    <w:p w:rsidR="00AB0683" w:rsidRDefault="00AB0683" w:rsidP="0078324C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A36F9F">
        <w:rPr>
          <w:b/>
          <w:sz w:val="28"/>
          <w:szCs w:val="28"/>
        </w:rPr>
        <w:t>Р Е Ш И Л:</w:t>
      </w:r>
    </w:p>
    <w:p w:rsidR="0078324C" w:rsidRPr="00A36F9F" w:rsidRDefault="0078324C" w:rsidP="0078324C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943283" w:rsidRPr="00A36F9F" w:rsidRDefault="00C16671" w:rsidP="0078324C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Назначить</w:t>
      </w:r>
      <w:r w:rsidR="00A36F9F" w:rsidRPr="00A36F9F">
        <w:rPr>
          <w:color w:val="000000"/>
          <w:sz w:val="28"/>
          <w:szCs w:val="28"/>
          <w:shd w:val="clear" w:color="auto" w:fill="FFFFFF"/>
        </w:rPr>
        <w:t xml:space="preserve"> </w:t>
      </w:r>
      <w:r w:rsidR="00943283" w:rsidRPr="00A36F9F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 w:rsidRPr="00A36F9F">
        <w:rPr>
          <w:sz w:val="28"/>
          <w:szCs w:val="28"/>
        </w:rPr>
        <w:t xml:space="preserve"> 2</w:t>
      </w:r>
      <w:r w:rsidR="00CF41DE" w:rsidRPr="00A36F9F">
        <w:rPr>
          <w:sz w:val="28"/>
          <w:szCs w:val="28"/>
        </w:rPr>
        <w:t>2</w:t>
      </w:r>
      <w:r w:rsidR="0078324C">
        <w:rPr>
          <w:sz w:val="28"/>
          <w:szCs w:val="28"/>
        </w:rPr>
        <w:t>7</w:t>
      </w:r>
      <w:r w:rsidR="00A36F9F">
        <w:rPr>
          <w:sz w:val="28"/>
          <w:szCs w:val="28"/>
        </w:rPr>
        <w:t xml:space="preserve"> – ой годовщины </w:t>
      </w:r>
      <w:r w:rsidR="00943283" w:rsidRPr="00A36F9F">
        <w:rPr>
          <w:sz w:val="28"/>
          <w:szCs w:val="28"/>
        </w:rPr>
        <w:t>присвоения Гатчине статуса города</w:t>
      </w:r>
      <w:r w:rsidR="002F0513" w:rsidRPr="00A36F9F">
        <w:rPr>
          <w:sz w:val="28"/>
          <w:szCs w:val="28"/>
        </w:rPr>
        <w:t xml:space="preserve"> на </w:t>
      </w:r>
      <w:r w:rsidR="00842157">
        <w:rPr>
          <w:sz w:val="28"/>
          <w:szCs w:val="28"/>
        </w:rPr>
        <w:t xml:space="preserve">22 ноября </w:t>
      </w:r>
      <w:r w:rsidR="002F0513" w:rsidRPr="00A36F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8324C">
        <w:rPr>
          <w:sz w:val="28"/>
          <w:szCs w:val="28"/>
        </w:rPr>
        <w:t>3</w:t>
      </w:r>
      <w:r w:rsidR="002F0513" w:rsidRPr="00A36F9F">
        <w:rPr>
          <w:sz w:val="28"/>
          <w:szCs w:val="28"/>
        </w:rPr>
        <w:t xml:space="preserve"> года</w:t>
      </w:r>
      <w:r w:rsidR="000F4E07" w:rsidRPr="00A36F9F">
        <w:rPr>
          <w:sz w:val="28"/>
          <w:szCs w:val="28"/>
        </w:rPr>
        <w:t>.</w:t>
      </w:r>
    </w:p>
    <w:p w:rsidR="00A36F9F" w:rsidRPr="00F51A9B" w:rsidRDefault="00A36F9F" w:rsidP="0078324C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51A9B">
        <w:rPr>
          <w:color w:val="000000"/>
          <w:sz w:val="28"/>
          <w:szCs w:val="28"/>
          <w:shd w:val="clear" w:color="auto" w:fill="FFFFFF"/>
        </w:rPr>
        <w:t xml:space="preserve">Рекомендовать главе администрации Гатчинского муниципального района </w:t>
      </w:r>
      <w:r w:rsidR="00C16671">
        <w:rPr>
          <w:color w:val="000000"/>
          <w:sz w:val="28"/>
          <w:szCs w:val="28"/>
          <w:shd w:val="clear" w:color="auto" w:fill="FFFFFF"/>
        </w:rPr>
        <w:t>Нещадим Л.Н.</w:t>
      </w:r>
      <w:r w:rsidRPr="00F51A9B">
        <w:rPr>
          <w:color w:val="000000"/>
          <w:sz w:val="28"/>
          <w:szCs w:val="28"/>
          <w:shd w:val="clear" w:color="auto" w:fill="FFFFFF"/>
        </w:rPr>
        <w:t xml:space="preserve"> поручить Комитету по культуре разработать </w:t>
      </w:r>
      <w:r w:rsidRPr="00F51A9B">
        <w:rPr>
          <w:sz w:val="28"/>
          <w:szCs w:val="28"/>
        </w:rPr>
        <w:t xml:space="preserve">программу проведения </w:t>
      </w:r>
      <w:r w:rsidR="00C16671">
        <w:rPr>
          <w:sz w:val="28"/>
          <w:szCs w:val="28"/>
        </w:rPr>
        <w:t xml:space="preserve">торжественного </w:t>
      </w:r>
      <w:r w:rsidRPr="00F51A9B">
        <w:rPr>
          <w:sz w:val="28"/>
          <w:szCs w:val="28"/>
        </w:rPr>
        <w:t>мероприяти</w:t>
      </w:r>
      <w:r w:rsidR="00C16671">
        <w:rPr>
          <w:sz w:val="28"/>
          <w:szCs w:val="28"/>
        </w:rPr>
        <w:t>я</w:t>
      </w:r>
      <w:r w:rsidRPr="00F51A9B">
        <w:rPr>
          <w:sz w:val="28"/>
          <w:szCs w:val="28"/>
        </w:rPr>
        <w:t>, посвященн</w:t>
      </w:r>
      <w:r w:rsidR="00C16671">
        <w:rPr>
          <w:sz w:val="28"/>
          <w:szCs w:val="28"/>
        </w:rPr>
        <w:t>ого</w:t>
      </w:r>
      <w:r w:rsidRPr="00F51A9B">
        <w:rPr>
          <w:sz w:val="28"/>
          <w:szCs w:val="28"/>
        </w:rPr>
        <w:t xml:space="preserve"> </w:t>
      </w:r>
      <w:r w:rsidR="00680D7D">
        <w:rPr>
          <w:sz w:val="28"/>
          <w:szCs w:val="28"/>
        </w:rPr>
        <w:t xml:space="preserve">   </w:t>
      </w:r>
      <w:r w:rsidRPr="00F51A9B">
        <w:rPr>
          <w:sz w:val="28"/>
          <w:szCs w:val="28"/>
        </w:rPr>
        <w:t>22</w:t>
      </w:r>
      <w:r w:rsidR="0078324C">
        <w:rPr>
          <w:sz w:val="28"/>
          <w:szCs w:val="28"/>
        </w:rPr>
        <w:t>7</w:t>
      </w:r>
      <w:r w:rsidRPr="00F51A9B">
        <w:rPr>
          <w:sz w:val="28"/>
          <w:szCs w:val="28"/>
        </w:rPr>
        <w:t>-ой годовщине со дня присвоения Гатчине статуса города</w:t>
      </w:r>
      <w:r w:rsidR="004E7C2F">
        <w:rPr>
          <w:sz w:val="28"/>
          <w:szCs w:val="28"/>
        </w:rPr>
        <w:t>,</w:t>
      </w:r>
      <w:r w:rsidRPr="00F51A9B">
        <w:rPr>
          <w:sz w:val="28"/>
          <w:szCs w:val="28"/>
        </w:rPr>
        <w:t xml:space="preserve"> в срок до</w:t>
      </w:r>
      <w:r w:rsidR="00C32D42">
        <w:rPr>
          <w:sz w:val="28"/>
          <w:szCs w:val="28"/>
        </w:rPr>
        <w:t xml:space="preserve">        </w:t>
      </w:r>
      <w:r w:rsidRPr="00F51A9B">
        <w:rPr>
          <w:sz w:val="28"/>
          <w:szCs w:val="28"/>
        </w:rPr>
        <w:t xml:space="preserve"> </w:t>
      </w:r>
      <w:r w:rsidR="00842157">
        <w:rPr>
          <w:sz w:val="28"/>
          <w:szCs w:val="28"/>
        </w:rPr>
        <w:t>01 сентября</w:t>
      </w:r>
      <w:r w:rsidRPr="00F51A9B">
        <w:rPr>
          <w:sz w:val="28"/>
          <w:szCs w:val="28"/>
        </w:rPr>
        <w:t xml:space="preserve"> 20</w:t>
      </w:r>
      <w:r w:rsidR="00C16671">
        <w:rPr>
          <w:sz w:val="28"/>
          <w:szCs w:val="28"/>
        </w:rPr>
        <w:t>2</w:t>
      </w:r>
      <w:r w:rsidR="0078324C">
        <w:rPr>
          <w:sz w:val="28"/>
          <w:szCs w:val="28"/>
        </w:rPr>
        <w:t>3</w:t>
      </w:r>
      <w:r w:rsidRPr="00F51A9B">
        <w:rPr>
          <w:sz w:val="28"/>
          <w:szCs w:val="28"/>
        </w:rPr>
        <w:t xml:space="preserve"> года.</w:t>
      </w:r>
    </w:p>
    <w:p w:rsidR="0078324C" w:rsidRDefault="0078324C" w:rsidP="0078324C">
      <w:pPr>
        <w:pStyle w:val="a4"/>
        <w:numPr>
          <w:ilvl w:val="0"/>
          <w:numId w:val="3"/>
        </w:numPr>
        <w:rPr>
          <w:sz w:val="28"/>
          <w:szCs w:val="28"/>
        </w:rPr>
      </w:pPr>
      <w:r w:rsidRPr="0078324C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 в газете «Гатчинская правда»</w:t>
      </w:r>
      <w:r w:rsidRPr="0078324C">
        <w:rPr>
          <w:sz w:val="28"/>
          <w:szCs w:val="28"/>
        </w:rPr>
        <w:t>.</w:t>
      </w:r>
    </w:p>
    <w:p w:rsidR="0078324C" w:rsidRPr="0078324C" w:rsidRDefault="0078324C" w:rsidP="0078324C">
      <w:pPr>
        <w:pStyle w:val="a4"/>
        <w:rPr>
          <w:sz w:val="28"/>
          <w:szCs w:val="28"/>
        </w:rPr>
      </w:pPr>
    </w:p>
    <w:p w:rsidR="00AC753F" w:rsidRPr="0078324C" w:rsidRDefault="00AC753F" w:rsidP="0078324C">
      <w:pPr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spacing w:line="360" w:lineRule="auto"/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C054F" w:rsidRDefault="0078324C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054F">
        <w:rPr>
          <w:sz w:val="28"/>
          <w:szCs w:val="28"/>
        </w:rPr>
        <w:t xml:space="preserve">редседатель совета депутатов </w:t>
      </w:r>
    </w:p>
    <w:p w:rsidR="002C054F" w:rsidRPr="00F51A9B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В.А.</w:t>
      </w:r>
      <w:r w:rsidR="00C32D42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sectPr w:rsidR="002C054F" w:rsidRPr="00F51A9B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634"/>
    <w:multiLevelType w:val="hybridMultilevel"/>
    <w:tmpl w:val="32E28670"/>
    <w:lvl w:ilvl="0" w:tplc="EC843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F72C8"/>
    <w:multiLevelType w:val="hybridMultilevel"/>
    <w:tmpl w:val="02722E4A"/>
    <w:lvl w:ilvl="0" w:tplc="2952A85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83"/>
    <w:rsid w:val="00004B6C"/>
    <w:rsid w:val="00052D66"/>
    <w:rsid w:val="00064CF5"/>
    <w:rsid w:val="000746D2"/>
    <w:rsid w:val="00092EE4"/>
    <w:rsid w:val="000B5629"/>
    <w:rsid w:val="000F4E07"/>
    <w:rsid w:val="0011294C"/>
    <w:rsid w:val="0015513B"/>
    <w:rsid w:val="00160C4F"/>
    <w:rsid w:val="00175D92"/>
    <w:rsid w:val="001E7E32"/>
    <w:rsid w:val="00216267"/>
    <w:rsid w:val="00230B55"/>
    <w:rsid w:val="00287AA4"/>
    <w:rsid w:val="002947E0"/>
    <w:rsid w:val="002C054F"/>
    <w:rsid w:val="002C0A8D"/>
    <w:rsid w:val="002C66D0"/>
    <w:rsid w:val="002F0513"/>
    <w:rsid w:val="002F4C1B"/>
    <w:rsid w:val="002F7E0A"/>
    <w:rsid w:val="00301E57"/>
    <w:rsid w:val="00315501"/>
    <w:rsid w:val="003430DC"/>
    <w:rsid w:val="003A02FC"/>
    <w:rsid w:val="003A32D9"/>
    <w:rsid w:val="003A6142"/>
    <w:rsid w:val="0043721F"/>
    <w:rsid w:val="00467E87"/>
    <w:rsid w:val="004B3F48"/>
    <w:rsid w:val="004B43CD"/>
    <w:rsid w:val="004D34ED"/>
    <w:rsid w:val="004E7C2F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80D7D"/>
    <w:rsid w:val="00695AEC"/>
    <w:rsid w:val="006A5886"/>
    <w:rsid w:val="006A5F7B"/>
    <w:rsid w:val="006B71D9"/>
    <w:rsid w:val="00724A5D"/>
    <w:rsid w:val="007779EE"/>
    <w:rsid w:val="0078324C"/>
    <w:rsid w:val="00842157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03D85"/>
    <w:rsid w:val="00A36F9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16671"/>
    <w:rsid w:val="00C32D42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41962"/>
    <w:rsid w:val="00F51A9B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B9013"/>
  <w15:docId w15:val="{BF1BA5F2-04C5-41C9-8C4D-6AFFAB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Овсиевская Анна Геннадьевна</cp:lastModifiedBy>
  <cp:revision>20</cp:revision>
  <cp:lastPrinted>2018-06-25T11:12:00Z</cp:lastPrinted>
  <dcterms:created xsi:type="dcterms:W3CDTF">2016-06-16T11:43:00Z</dcterms:created>
  <dcterms:modified xsi:type="dcterms:W3CDTF">2023-06-29T12:24:00Z</dcterms:modified>
</cp:coreProperties>
</file>