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956EB" w:rsidRPr="000956EB" w:rsidRDefault="000956EB" w:rsidP="000956EB">
      <w:pPr>
        <w:spacing w:after="0" w:line="240" w:lineRule="auto"/>
        <w:jc w:val="center"/>
        <w:rPr>
          <w:rFonts w:ascii="Times New Roman" w:eastAsia="Times New Roman" w:hAnsi="Times New Roman" w:cs="Times New Roman"/>
          <w:sz w:val="28"/>
          <w:szCs w:val="28"/>
          <w:lang w:eastAsia="ru-RU"/>
        </w:rPr>
      </w:pPr>
      <w:r w:rsidRPr="000956EB">
        <w:rPr>
          <w:rFonts w:ascii="Times New Roman" w:eastAsia="Times New Roman" w:hAnsi="Times New Roman" w:cs="Times New Roman"/>
          <w:noProof/>
          <w:sz w:val="28"/>
          <w:szCs w:val="28"/>
          <w:lang w:eastAsia="ru-RU"/>
        </w:rPr>
        <w:drawing>
          <wp:inline distT="0" distB="0" distL="0" distR="0">
            <wp:extent cx="723900" cy="8763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23900" cy="876300"/>
                    </a:xfrm>
                    <a:prstGeom prst="rect">
                      <a:avLst/>
                    </a:prstGeom>
                    <a:noFill/>
                    <a:ln>
                      <a:noFill/>
                    </a:ln>
                  </pic:spPr>
                </pic:pic>
              </a:graphicData>
            </a:graphic>
          </wp:inline>
        </w:drawing>
      </w:r>
    </w:p>
    <w:p w:rsidR="000956EB" w:rsidRPr="000956EB" w:rsidRDefault="000956EB" w:rsidP="000956EB">
      <w:pPr>
        <w:spacing w:after="0" w:line="240" w:lineRule="auto"/>
        <w:jc w:val="center"/>
        <w:rPr>
          <w:rFonts w:ascii="Times New Roman" w:eastAsia="Times New Roman" w:hAnsi="Times New Roman" w:cs="Times New Roman"/>
          <w:b/>
          <w:sz w:val="24"/>
          <w:szCs w:val="24"/>
          <w:lang w:eastAsia="ru-RU"/>
        </w:rPr>
      </w:pPr>
      <w:r w:rsidRPr="000956EB">
        <w:rPr>
          <w:rFonts w:ascii="Times New Roman" w:eastAsia="Times New Roman" w:hAnsi="Times New Roman" w:cs="Times New Roman"/>
          <w:b/>
          <w:sz w:val="24"/>
          <w:szCs w:val="24"/>
          <w:lang w:eastAsia="ru-RU"/>
        </w:rPr>
        <w:t>СОВЕТ ДЕПУТАТОВ МУНИЦИПАЛЬНОГО ОБРАЗОВАНИЯ</w:t>
      </w:r>
    </w:p>
    <w:p w:rsidR="000956EB" w:rsidRPr="000956EB" w:rsidRDefault="000956EB" w:rsidP="000956EB">
      <w:pPr>
        <w:spacing w:after="0" w:line="240" w:lineRule="auto"/>
        <w:jc w:val="center"/>
        <w:rPr>
          <w:rFonts w:ascii="Times New Roman" w:eastAsia="Times New Roman" w:hAnsi="Times New Roman" w:cs="Times New Roman"/>
          <w:b/>
          <w:sz w:val="24"/>
          <w:szCs w:val="24"/>
          <w:lang w:eastAsia="ru-RU"/>
        </w:rPr>
      </w:pPr>
      <w:r w:rsidRPr="000956EB">
        <w:rPr>
          <w:rFonts w:ascii="Times New Roman" w:eastAsia="Times New Roman" w:hAnsi="Times New Roman" w:cs="Times New Roman"/>
          <w:b/>
          <w:sz w:val="24"/>
          <w:szCs w:val="24"/>
          <w:lang w:eastAsia="ru-RU"/>
        </w:rPr>
        <w:t>«ГОРОД ГАТЧИНА»</w:t>
      </w:r>
    </w:p>
    <w:p w:rsidR="000956EB" w:rsidRPr="000956EB" w:rsidRDefault="000956EB" w:rsidP="000956EB">
      <w:pPr>
        <w:spacing w:after="0" w:line="240" w:lineRule="auto"/>
        <w:jc w:val="center"/>
        <w:rPr>
          <w:rFonts w:ascii="Times New Roman" w:eastAsia="Times New Roman" w:hAnsi="Times New Roman" w:cs="Times New Roman"/>
          <w:b/>
          <w:sz w:val="24"/>
          <w:szCs w:val="24"/>
          <w:lang w:eastAsia="ru-RU"/>
        </w:rPr>
      </w:pPr>
      <w:r w:rsidRPr="000956EB">
        <w:rPr>
          <w:rFonts w:ascii="Times New Roman" w:eastAsia="Times New Roman" w:hAnsi="Times New Roman" w:cs="Times New Roman"/>
          <w:b/>
          <w:sz w:val="24"/>
          <w:szCs w:val="24"/>
          <w:lang w:eastAsia="ru-RU"/>
        </w:rPr>
        <w:t>ГАТЧИНСКОГО МУНИЦИПАЛЬНОГО РАЙОНА</w:t>
      </w:r>
    </w:p>
    <w:p w:rsidR="000956EB" w:rsidRPr="000956EB" w:rsidRDefault="000956EB" w:rsidP="000956EB">
      <w:pPr>
        <w:spacing w:after="0" w:line="240" w:lineRule="auto"/>
        <w:jc w:val="center"/>
        <w:rPr>
          <w:rFonts w:ascii="Times New Roman" w:eastAsia="Times New Roman" w:hAnsi="Times New Roman" w:cs="Times New Roman"/>
          <w:b/>
          <w:sz w:val="24"/>
          <w:szCs w:val="24"/>
          <w:lang w:eastAsia="ru-RU"/>
        </w:rPr>
      </w:pPr>
      <w:r w:rsidRPr="000956EB">
        <w:rPr>
          <w:rFonts w:ascii="Times New Roman" w:eastAsia="Times New Roman" w:hAnsi="Times New Roman" w:cs="Times New Roman"/>
          <w:b/>
          <w:sz w:val="24"/>
          <w:szCs w:val="24"/>
          <w:lang w:eastAsia="ru-RU"/>
        </w:rPr>
        <w:t>ЧЕТВЕРТОГО СОЗЫВА</w:t>
      </w:r>
    </w:p>
    <w:p w:rsidR="000956EB" w:rsidRPr="000956EB" w:rsidRDefault="000956EB" w:rsidP="000956EB">
      <w:pPr>
        <w:spacing w:after="0" w:line="240" w:lineRule="auto"/>
        <w:rPr>
          <w:rFonts w:ascii="Times New Roman" w:eastAsia="Times New Roman" w:hAnsi="Times New Roman" w:cs="Times New Roman"/>
          <w:sz w:val="24"/>
          <w:szCs w:val="24"/>
          <w:lang w:eastAsia="ru-RU"/>
        </w:rPr>
      </w:pPr>
    </w:p>
    <w:p w:rsidR="000956EB" w:rsidRPr="000956EB" w:rsidRDefault="000956EB" w:rsidP="000956EB">
      <w:pPr>
        <w:spacing w:after="0" w:line="240" w:lineRule="auto"/>
        <w:jc w:val="center"/>
        <w:rPr>
          <w:rFonts w:ascii="Times New Roman" w:eastAsia="Times New Roman" w:hAnsi="Times New Roman" w:cs="Times New Roman"/>
          <w:b/>
          <w:sz w:val="24"/>
          <w:szCs w:val="24"/>
          <w:lang w:eastAsia="ru-RU"/>
        </w:rPr>
      </w:pPr>
      <w:r w:rsidRPr="000956EB">
        <w:rPr>
          <w:rFonts w:ascii="Times New Roman" w:eastAsia="Times New Roman" w:hAnsi="Times New Roman" w:cs="Times New Roman"/>
          <w:b/>
          <w:sz w:val="24"/>
          <w:szCs w:val="24"/>
          <w:lang w:eastAsia="ru-RU"/>
        </w:rPr>
        <w:t>РЕШЕНИЕ</w:t>
      </w:r>
    </w:p>
    <w:p w:rsidR="000956EB" w:rsidRPr="000956EB" w:rsidRDefault="000956EB" w:rsidP="000956EB">
      <w:pPr>
        <w:spacing w:after="0" w:line="240" w:lineRule="auto"/>
        <w:jc w:val="center"/>
        <w:rPr>
          <w:rFonts w:ascii="Times New Roman" w:eastAsia="Times New Roman" w:hAnsi="Times New Roman" w:cs="Times New Roman"/>
          <w:b/>
          <w:sz w:val="24"/>
          <w:szCs w:val="24"/>
          <w:lang w:eastAsia="ru-RU"/>
        </w:rPr>
      </w:pPr>
    </w:p>
    <w:p w:rsidR="000956EB" w:rsidRPr="000956EB" w:rsidRDefault="000956EB" w:rsidP="000956EB">
      <w:pPr>
        <w:spacing w:after="0" w:line="240" w:lineRule="auto"/>
        <w:ind w:left="-142"/>
        <w:jc w:val="both"/>
        <w:rPr>
          <w:rFonts w:ascii="Times New Roman" w:eastAsia="Times New Roman" w:hAnsi="Times New Roman" w:cs="Times New Roman"/>
          <w:b/>
          <w:sz w:val="24"/>
          <w:szCs w:val="24"/>
          <w:lang w:eastAsia="ru-RU"/>
        </w:rPr>
      </w:pPr>
      <w:r w:rsidRPr="000956EB">
        <w:rPr>
          <w:rFonts w:ascii="Times New Roman" w:eastAsia="Times New Roman" w:hAnsi="Times New Roman" w:cs="Times New Roman"/>
          <w:b/>
          <w:sz w:val="24"/>
          <w:szCs w:val="24"/>
          <w:lang w:eastAsia="ru-RU"/>
        </w:rPr>
        <w:t>от 22 декабря 2021 года                                                                                             № 6</w:t>
      </w:r>
      <w:r>
        <w:rPr>
          <w:rFonts w:ascii="Times New Roman" w:eastAsia="Times New Roman" w:hAnsi="Times New Roman" w:cs="Times New Roman"/>
          <w:b/>
          <w:sz w:val="24"/>
          <w:szCs w:val="24"/>
          <w:lang w:eastAsia="ru-RU"/>
        </w:rPr>
        <w:t>2</w:t>
      </w:r>
      <w:r w:rsidRPr="000956EB">
        <w:rPr>
          <w:rFonts w:ascii="Times New Roman" w:eastAsia="Times New Roman" w:hAnsi="Times New Roman" w:cs="Times New Roman"/>
          <w:b/>
          <w:sz w:val="24"/>
          <w:szCs w:val="24"/>
          <w:lang w:eastAsia="ru-RU"/>
        </w:rPr>
        <w:t xml:space="preserve">                                                                                                          </w:t>
      </w:r>
    </w:p>
    <w:p w:rsidR="008948C9" w:rsidRPr="00A167DF" w:rsidRDefault="008948C9" w:rsidP="005E673D">
      <w:pPr>
        <w:jc w:val="center"/>
        <w:rPr>
          <w:rFonts w:ascii="Times New Roman" w:hAnsi="Times New Roman" w:cs="Times New Roman"/>
          <w:b/>
          <w:sz w:val="28"/>
          <w:szCs w:val="28"/>
        </w:rPr>
      </w:pPr>
    </w:p>
    <w:p w:rsidR="008948C9" w:rsidRPr="00A167DF" w:rsidRDefault="008948C9" w:rsidP="008948C9">
      <w:pPr>
        <w:spacing w:after="0"/>
        <w:rPr>
          <w:rFonts w:ascii="Times New Roman" w:hAnsi="Times New Roman" w:cs="Times New Roman"/>
          <w:sz w:val="28"/>
          <w:szCs w:val="28"/>
        </w:rPr>
      </w:pPr>
      <w:r w:rsidRPr="00A167DF">
        <w:rPr>
          <w:rFonts w:ascii="Times New Roman" w:hAnsi="Times New Roman" w:cs="Times New Roman"/>
          <w:sz w:val="28"/>
          <w:szCs w:val="28"/>
        </w:rPr>
        <w:t>О проекте решения о внесении</w:t>
      </w:r>
    </w:p>
    <w:p w:rsidR="008948C9" w:rsidRPr="00A167DF" w:rsidRDefault="008948C9" w:rsidP="008948C9">
      <w:pPr>
        <w:spacing w:after="0"/>
        <w:rPr>
          <w:rFonts w:ascii="Times New Roman" w:hAnsi="Times New Roman" w:cs="Times New Roman"/>
          <w:sz w:val="28"/>
          <w:szCs w:val="28"/>
        </w:rPr>
      </w:pPr>
      <w:r w:rsidRPr="00A167DF">
        <w:rPr>
          <w:rFonts w:ascii="Times New Roman" w:hAnsi="Times New Roman" w:cs="Times New Roman"/>
          <w:sz w:val="28"/>
          <w:szCs w:val="28"/>
        </w:rPr>
        <w:t xml:space="preserve">изменений в Устав </w:t>
      </w:r>
      <w:r>
        <w:rPr>
          <w:rFonts w:ascii="Times New Roman" w:hAnsi="Times New Roman" w:cs="Times New Roman"/>
          <w:sz w:val="28"/>
          <w:szCs w:val="28"/>
        </w:rPr>
        <w:t xml:space="preserve">МО </w:t>
      </w:r>
      <w:r w:rsidRPr="00A167DF">
        <w:rPr>
          <w:rFonts w:ascii="Times New Roman" w:hAnsi="Times New Roman" w:cs="Times New Roman"/>
          <w:sz w:val="28"/>
          <w:szCs w:val="28"/>
        </w:rPr>
        <w:t xml:space="preserve">«Город Гатчина» </w:t>
      </w:r>
    </w:p>
    <w:p w:rsidR="008948C9" w:rsidRDefault="008948C9" w:rsidP="008948C9">
      <w:pPr>
        <w:spacing w:after="0"/>
        <w:rPr>
          <w:rFonts w:ascii="Times New Roman" w:hAnsi="Times New Roman" w:cs="Times New Roman"/>
          <w:sz w:val="28"/>
          <w:szCs w:val="28"/>
        </w:rPr>
      </w:pPr>
      <w:r w:rsidRPr="00A167DF">
        <w:rPr>
          <w:rFonts w:ascii="Times New Roman" w:hAnsi="Times New Roman" w:cs="Times New Roman"/>
          <w:sz w:val="28"/>
          <w:szCs w:val="28"/>
        </w:rPr>
        <w:t>Гатчинского муниципального района</w:t>
      </w:r>
      <w:r>
        <w:rPr>
          <w:rFonts w:ascii="Times New Roman" w:hAnsi="Times New Roman" w:cs="Times New Roman"/>
          <w:sz w:val="28"/>
          <w:szCs w:val="28"/>
        </w:rPr>
        <w:t xml:space="preserve"> </w:t>
      </w:r>
    </w:p>
    <w:p w:rsidR="008948C9" w:rsidRPr="00A167DF" w:rsidRDefault="008948C9" w:rsidP="008948C9">
      <w:pPr>
        <w:spacing w:after="0"/>
        <w:rPr>
          <w:rFonts w:ascii="Times New Roman" w:hAnsi="Times New Roman" w:cs="Times New Roman"/>
          <w:sz w:val="28"/>
          <w:szCs w:val="28"/>
        </w:rPr>
      </w:pPr>
      <w:r>
        <w:rPr>
          <w:rFonts w:ascii="Times New Roman" w:hAnsi="Times New Roman" w:cs="Times New Roman"/>
          <w:sz w:val="28"/>
          <w:szCs w:val="28"/>
        </w:rPr>
        <w:t>Ленинградской области</w:t>
      </w:r>
    </w:p>
    <w:p w:rsidR="008948C9" w:rsidRPr="00A167DF" w:rsidRDefault="008948C9" w:rsidP="008948C9">
      <w:pPr>
        <w:rPr>
          <w:rFonts w:ascii="Times New Roman" w:hAnsi="Times New Roman" w:cs="Times New Roman"/>
          <w:sz w:val="28"/>
          <w:szCs w:val="28"/>
        </w:rPr>
      </w:pPr>
    </w:p>
    <w:p w:rsidR="008948C9" w:rsidRDefault="008948C9" w:rsidP="008948C9">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A167DF">
        <w:rPr>
          <w:rFonts w:ascii="Times New Roman" w:hAnsi="Times New Roman" w:cs="Times New Roman"/>
          <w:sz w:val="28"/>
          <w:szCs w:val="28"/>
        </w:rPr>
        <w:t>В целях приведения отдельных положений Устава муниципального образования «Город Гатчина» Гатчинского муниципального района</w:t>
      </w:r>
      <w:r>
        <w:rPr>
          <w:rFonts w:ascii="Times New Roman" w:hAnsi="Times New Roman" w:cs="Times New Roman"/>
          <w:sz w:val="28"/>
          <w:szCs w:val="28"/>
        </w:rPr>
        <w:t xml:space="preserve"> Ленинградской области</w:t>
      </w:r>
      <w:r w:rsidRPr="00A167DF">
        <w:rPr>
          <w:rFonts w:ascii="Times New Roman" w:hAnsi="Times New Roman" w:cs="Times New Roman"/>
          <w:sz w:val="28"/>
          <w:szCs w:val="28"/>
        </w:rPr>
        <w:t xml:space="preserve"> </w:t>
      </w:r>
      <w:r w:rsidRPr="00DC494E">
        <w:rPr>
          <w:rFonts w:ascii="Times New Roman" w:hAnsi="Times New Roman" w:cs="Times New Roman"/>
          <w:sz w:val="28"/>
          <w:szCs w:val="28"/>
        </w:rPr>
        <w:t>в соответствие с действующим законодательством, руководствуясь ст. 44 Федерального закона «Об общих принципах организации местного самоуправления в Российской Федерац</w:t>
      </w:r>
      <w:r>
        <w:rPr>
          <w:rFonts w:ascii="Times New Roman" w:hAnsi="Times New Roman" w:cs="Times New Roman"/>
          <w:sz w:val="28"/>
          <w:szCs w:val="28"/>
        </w:rPr>
        <w:t>ии» № 131-ФЗ от 06.10.2003 года</w:t>
      </w:r>
      <w:r w:rsidRPr="00DC494E">
        <w:rPr>
          <w:rFonts w:ascii="Times New Roman" w:hAnsi="Times New Roman" w:cs="Times New Roman"/>
          <w:sz w:val="28"/>
          <w:szCs w:val="28"/>
        </w:rPr>
        <w:t>,</w:t>
      </w:r>
      <w:r>
        <w:rPr>
          <w:rFonts w:ascii="Times New Roman" w:hAnsi="Times New Roman" w:cs="Times New Roman"/>
          <w:sz w:val="28"/>
          <w:szCs w:val="28"/>
        </w:rPr>
        <w:t xml:space="preserve"> </w:t>
      </w:r>
      <w:r w:rsidRPr="00A167DF">
        <w:rPr>
          <w:rFonts w:ascii="Times New Roman" w:hAnsi="Times New Roman" w:cs="Times New Roman"/>
          <w:sz w:val="28"/>
          <w:szCs w:val="28"/>
        </w:rPr>
        <w:t xml:space="preserve"> совет депутатов МО «Город Гатчина»</w:t>
      </w:r>
    </w:p>
    <w:p w:rsidR="008948C9" w:rsidRPr="00A167DF" w:rsidRDefault="008948C9" w:rsidP="008948C9">
      <w:pPr>
        <w:autoSpaceDE w:val="0"/>
        <w:autoSpaceDN w:val="0"/>
        <w:adjustRightInd w:val="0"/>
        <w:spacing w:after="0" w:line="240" w:lineRule="auto"/>
        <w:jc w:val="both"/>
        <w:rPr>
          <w:rFonts w:ascii="Times New Roman" w:hAnsi="Times New Roman" w:cs="Times New Roman"/>
          <w:sz w:val="28"/>
          <w:szCs w:val="28"/>
        </w:rPr>
      </w:pPr>
    </w:p>
    <w:p w:rsidR="008948C9" w:rsidRPr="00A167DF" w:rsidRDefault="008948C9" w:rsidP="008948C9">
      <w:pPr>
        <w:ind w:firstLine="284"/>
        <w:jc w:val="center"/>
        <w:rPr>
          <w:rFonts w:ascii="Times New Roman" w:hAnsi="Times New Roman" w:cs="Times New Roman"/>
          <w:b/>
          <w:sz w:val="28"/>
          <w:szCs w:val="28"/>
        </w:rPr>
      </w:pPr>
      <w:r w:rsidRPr="00A167DF">
        <w:rPr>
          <w:rFonts w:ascii="Times New Roman" w:hAnsi="Times New Roman" w:cs="Times New Roman"/>
          <w:b/>
          <w:sz w:val="28"/>
          <w:szCs w:val="28"/>
        </w:rPr>
        <w:t>Р Е Ш И Л :</w:t>
      </w:r>
    </w:p>
    <w:p w:rsidR="008948C9" w:rsidRPr="00E47F02" w:rsidRDefault="008948C9" w:rsidP="008948C9">
      <w:pPr>
        <w:pStyle w:val="a3"/>
        <w:ind w:firstLine="284"/>
        <w:jc w:val="both"/>
        <w:rPr>
          <w:rFonts w:ascii="Times New Roman" w:hAnsi="Times New Roman" w:cs="Times New Roman"/>
          <w:sz w:val="28"/>
          <w:szCs w:val="28"/>
        </w:rPr>
      </w:pPr>
      <w:r>
        <w:rPr>
          <w:rFonts w:ascii="Times New Roman" w:hAnsi="Times New Roman" w:cs="Times New Roman"/>
          <w:sz w:val="28"/>
          <w:szCs w:val="28"/>
        </w:rPr>
        <w:t>1.</w:t>
      </w:r>
      <w:r w:rsidRPr="00E47F02">
        <w:rPr>
          <w:rFonts w:ascii="Times New Roman" w:hAnsi="Times New Roman" w:cs="Times New Roman"/>
          <w:sz w:val="28"/>
          <w:szCs w:val="28"/>
        </w:rPr>
        <w:t>Принять проект решения о внесении изменений в Устав муниципального образования «Город Гатчина» Гатчинского муниципального района Ленинградской области (приложение №1).</w:t>
      </w:r>
    </w:p>
    <w:p w:rsidR="008948C9" w:rsidRDefault="008948C9" w:rsidP="008948C9">
      <w:pPr>
        <w:pStyle w:val="a3"/>
        <w:ind w:firstLine="284"/>
        <w:jc w:val="both"/>
        <w:rPr>
          <w:rFonts w:ascii="Times New Roman" w:hAnsi="Times New Roman" w:cs="Times New Roman"/>
          <w:sz w:val="28"/>
          <w:szCs w:val="28"/>
        </w:rPr>
      </w:pPr>
      <w:r>
        <w:rPr>
          <w:rFonts w:ascii="Times New Roman" w:hAnsi="Times New Roman" w:cs="Times New Roman"/>
          <w:sz w:val="28"/>
          <w:szCs w:val="28"/>
        </w:rPr>
        <w:t>2.</w:t>
      </w:r>
      <w:r w:rsidRPr="00E47F02">
        <w:rPr>
          <w:rFonts w:ascii="Times New Roman" w:hAnsi="Times New Roman" w:cs="Times New Roman"/>
          <w:sz w:val="28"/>
          <w:szCs w:val="28"/>
        </w:rPr>
        <w:t xml:space="preserve">Утвердить состав рабочей группы </w:t>
      </w:r>
      <w:r w:rsidRPr="00E47F02">
        <w:rPr>
          <w:rFonts w:ascii="Times New Roman" w:hAnsi="Times New Roman" w:cs="Times New Roman"/>
          <w:color w:val="000000"/>
          <w:sz w:val="28"/>
          <w:szCs w:val="28"/>
        </w:rPr>
        <w:t>по</w:t>
      </w:r>
      <w:r w:rsidRPr="00E47F02">
        <w:rPr>
          <w:rFonts w:ascii="Times New Roman" w:hAnsi="Times New Roman" w:cs="Times New Roman"/>
          <w:sz w:val="28"/>
          <w:szCs w:val="28"/>
        </w:rPr>
        <w:t xml:space="preserve"> подготовке изменений в Устав МО «Город Гатчина» (Приложение № 2).</w:t>
      </w:r>
    </w:p>
    <w:p w:rsidR="008948C9" w:rsidRDefault="008948C9" w:rsidP="008948C9">
      <w:pPr>
        <w:ind w:firstLine="284"/>
        <w:jc w:val="both"/>
        <w:rPr>
          <w:rFonts w:ascii="Times New Roman" w:hAnsi="Times New Roman" w:cs="Times New Roman"/>
          <w:sz w:val="28"/>
          <w:szCs w:val="28"/>
        </w:rPr>
      </w:pPr>
      <w:r>
        <w:rPr>
          <w:rFonts w:ascii="Times New Roman" w:hAnsi="Times New Roman" w:cs="Times New Roman"/>
          <w:sz w:val="28"/>
          <w:szCs w:val="28"/>
        </w:rPr>
        <w:t>3.</w:t>
      </w:r>
      <w:r w:rsidRPr="00E47F02">
        <w:rPr>
          <w:rFonts w:ascii="Times New Roman" w:hAnsi="Times New Roman" w:cs="Times New Roman"/>
          <w:sz w:val="28"/>
          <w:szCs w:val="28"/>
        </w:rPr>
        <w:t xml:space="preserve">Установить следующий порядок учета предложений и </w:t>
      </w:r>
      <w:r w:rsidRPr="00E47F02">
        <w:rPr>
          <w:rFonts w:ascii="Times New Roman" w:eastAsia="Calibri" w:hAnsi="Times New Roman" w:cs="Times New Roman"/>
          <w:sz w:val="28"/>
          <w:szCs w:val="28"/>
        </w:rPr>
        <w:t xml:space="preserve">участия граждан в обсуждении </w:t>
      </w:r>
      <w:r w:rsidRPr="00E47F02">
        <w:rPr>
          <w:rFonts w:ascii="Times New Roman" w:hAnsi="Times New Roman" w:cs="Times New Roman"/>
          <w:sz w:val="28"/>
          <w:szCs w:val="28"/>
        </w:rPr>
        <w:t xml:space="preserve">изменений в Устав муниципального образования «Город Гатчина» Гатчинского муниципального района Ленинградской области:  </w:t>
      </w:r>
    </w:p>
    <w:p w:rsidR="008948C9" w:rsidRPr="000E6B90" w:rsidRDefault="008948C9" w:rsidP="008948C9">
      <w:pPr>
        <w:jc w:val="both"/>
        <w:rPr>
          <w:rFonts w:ascii="Times New Roman" w:hAnsi="Times New Roman" w:cs="Times New Roman"/>
          <w:sz w:val="28"/>
          <w:szCs w:val="28"/>
        </w:rPr>
      </w:pPr>
      <w:r w:rsidRPr="000E6B90">
        <w:rPr>
          <w:rFonts w:ascii="Times New Roman" w:hAnsi="Times New Roman" w:cs="Times New Roman"/>
          <w:sz w:val="28"/>
          <w:szCs w:val="28"/>
        </w:rPr>
        <w:t xml:space="preserve"> - предложения по проекту решения о внесении изменений в Устав муниципального образования «Город Гатчина» Гатчинского муниципального района Ленинградской области направляются  в произвольной письменной форме почтовой корреспонденцией по адресу: 188300, Ленинградская область   г. Гатчина, ул. Киргетова дом 1 каб. 12, либо по адресу электронной почты</w:t>
      </w:r>
      <w:r>
        <w:rPr>
          <w:rFonts w:ascii="Times New Roman" w:hAnsi="Times New Roman" w:cs="Times New Roman"/>
          <w:sz w:val="28"/>
          <w:szCs w:val="28"/>
        </w:rPr>
        <w:t xml:space="preserve">: </w:t>
      </w:r>
      <w:r w:rsidRPr="00554B41">
        <w:rPr>
          <w:rFonts w:ascii="Times New Roman" w:hAnsi="Times New Roman" w:cs="Times New Roman"/>
          <w:sz w:val="28"/>
          <w:szCs w:val="28"/>
          <w:u w:val="single"/>
          <w:lang w:val="en-US"/>
        </w:rPr>
        <w:t>sovet</w:t>
      </w:r>
      <w:r w:rsidRPr="00554B41">
        <w:rPr>
          <w:rFonts w:ascii="Times New Roman" w:hAnsi="Times New Roman" w:cs="Times New Roman"/>
          <w:sz w:val="28"/>
          <w:szCs w:val="28"/>
          <w:u w:val="single"/>
        </w:rPr>
        <w:t>-</w:t>
      </w:r>
      <w:r w:rsidRPr="00554B41">
        <w:rPr>
          <w:rFonts w:ascii="Times New Roman" w:hAnsi="Times New Roman" w:cs="Times New Roman"/>
          <w:sz w:val="28"/>
          <w:szCs w:val="28"/>
          <w:u w:val="single"/>
          <w:lang w:val="en-US"/>
        </w:rPr>
        <w:t>gatchina</w:t>
      </w:r>
      <w:r w:rsidRPr="00554B41">
        <w:rPr>
          <w:rFonts w:ascii="Times New Roman" w:hAnsi="Times New Roman" w:cs="Times New Roman"/>
          <w:sz w:val="28"/>
          <w:szCs w:val="28"/>
          <w:u w:val="single"/>
        </w:rPr>
        <w:t>@</w:t>
      </w:r>
      <w:r w:rsidRPr="00554B41">
        <w:rPr>
          <w:rFonts w:ascii="Times New Roman" w:hAnsi="Times New Roman" w:cs="Times New Roman"/>
          <w:sz w:val="28"/>
          <w:szCs w:val="28"/>
          <w:u w:val="single"/>
          <w:lang w:val="en-US"/>
        </w:rPr>
        <w:t>index</w:t>
      </w:r>
      <w:r w:rsidRPr="00554B41">
        <w:rPr>
          <w:rFonts w:ascii="Times New Roman" w:hAnsi="Times New Roman" w:cs="Times New Roman"/>
          <w:sz w:val="28"/>
          <w:szCs w:val="28"/>
          <w:u w:val="single"/>
        </w:rPr>
        <w:t>.</w:t>
      </w:r>
      <w:r w:rsidRPr="00554B41">
        <w:rPr>
          <w:rFonts w:ascii="Times New Roman" w:hAnsi="Times New Roman" w:cs="Times New Roman"/>
          <w:sz w:val="28"/>
          <w:szCs w:val="28"/>
          <w:u w:val="single"/>
          <w:lang w:val="en-US"/>
        </w:rPr>
        <w:t>ru</w:t>
      </w:r>
      <w:r w:rsidRPr="000E6B90">
        <w:rPr>
          <w:rFonts w:ascii="Times New Roman" w:hAnsi="Times New Roman" w:cs="Times New Roman"/>
          <w:sz w:val="28"/>
          <w:szCs w:val="28"/>
        </w:rPr>
        <w:t xml:space="preserve"> в аппарат совета депутатов для </w:t>
      </w:r>
      <w:r w:rsidR="005749F9" w:rsidRPr="000E6B90">
        <w:rPr>
          <w:rFonts w:ascii="Times New Roman" w:hAnsi="Times New Roman" w:cs="Times New Roman"/>
          <w:sz w:val="28"/>
          <w:szCs w:val="28"/>
        </w:rPr>
        <w:t xml:space="preserve">регистрации, </w:t>
      </w:r>
      <w:r w:rsidR="005749F9">
        <w:rPr>
          <w:rFonts w:ascii="Times New Roman" w:hAnsi="Times New Roman" w:cs="Times New Roman"/>
          <w:sz w:val="28"/>
          <w:szCs w:val="28"/>
        </w:rPr>
        <w:t>и</w:t>
      </w:r>
      <w:r w:rsidR="00E178B1">
        <w:rPr>
          <w:rFonts w:ascii="Times New Roman" w:hAnsi="Times New Roman" w:cs="Times New Roman"/>
          <w:sz w:val="28"/>
          <w:szCs w:val="28"/>
        </w:rPr>
        <w:t xml:space="preserve"> принимаются до </w:t>
      </w:r>
      <w:r w:rsidR="005749F9">
        <w:rPr>
          <w:rFonts w:ascii="Times New Roman" w:hAnsi="Times New Roman" w:cs="Times New Roman"/>
          <w:sz w:val="28"/>
          <w:szCs w:val="28"/>
        </w:rPr>
        <w:t>2</w:t>
      </w:r>
      <w:r w:rsidR="00B15B70">
        <w:rPr>
          <w:rFonts w:ascii="Times New Roman" w:hAnsi="Times New Roman" w:cs="Times New Roman"/>
          <w:sz w:val="28"/>
          <w:szCs w:val="28"/>
        </w:rPr>
        <w:t>5</w:t>
      </w:r>
      <w:r w:rsidR="005749F9">
        <w:rPr>
          <w:rFonts w:ascii="Times New Roman" w:hAnsi="Times New Roman" w:cs="Times New Roman"/>
          <w:sz w:val="28"/>
          <w:szCs w:val="28"/>
        </w:rPr>
        <w:t xml:space="preserve"> января 2022</w:t>
      </w:r>
      <w:r w:rsidR="00E178B1">
        <w:rPr>
          <w:rFonts w:ascii="Times New Roman" w:hAnsi="Times New Roman" w:cs="Times New Roman"/>
          <w:sz w:val="28"/>
          <w:szCs w:val="28"/>
        </w:rPr>
        <w:t xml:space="preserve"> года (включительно). Из </w:t>
      </w:r>
      <w:r w:rsidR="00B15B70">
        <w:rPr>
          <w:rFonts w:ascii="Times New Roman" w:hAnsi="Times New Roman" w:cs="Times New Roman"/>
          <w:sz w:val="28"/>
          <w:szCs w:val="28"/>
        </w:rPr>
        <w:t xml:space="preserve">аппарата </w:t>
      </w:r>
      <w:r w:rsidR="00E178B1">
        <w:rPr>
          <w:rFonts w:ascii="Times New Roman" w:hAnsi="Times New Roman" w:cs="Times New Roman"/>
          <w:sz w:val="28"/>
          <w:szCs w:val="28"/>
        </w:rPr>
        <w:t xml:space="preserve">совета </w:t>
      </w:r>
      <w:r w:rsidR="005749F9">
        <w:rPr>
          <w:rFonts w:ascii="Times New Roman" w:hAnsi="Times New Roman" w:cs="Times New Roman"/>
          <w:sz w:val="28"/>
          <w:szCs w:val="28"/>
        </w:rPr>
        <w:t xml:space="preserve">депутатов предложения </w:t>
      </w:r>
      <w:r w:rsidR="005749F9" w:rsidRPr="000E6B90">
        <w:rPr>
          <w:rFonts w:ascii="Times New Roman" w:hAnsi="Times New Roman" w:cs="Times New Roman"/>
          <w:sz w:val="28"/>
          <w:szCs w:val="28"/>
        </w:rPr>
        <w:t>передаются</w:t>
      </w:r>
      <w:r w:rsidRPr="000E6B90">
        <w:rPr>
          <w:rFonts w:ascii="Times New Roman" w:hAnsi="Times New Roman" w:cs="Times New Roman"/>
          <w:sz w:val="28"/>
          <w:szCs w:val="28"/>
        </w:rPr>
        <w:t xml:space="preserve"> рабочей группе.</w:t>
      </w:r>
    </w:p>
    <w:p w:rsidR="008948C9" w:rsidRPr="00E47F02" w:rsidRDefault="008948C9" w:rsidP="008948C9">
      <w:pPr>
        <w:ind w:firstLine="567"/>
        <w:jc w:val="both"/>
        <w:rPr>
          <w:rFonts w:ascii="Times New Roman" w:hAnsi="Times New Roman" w:cs="Times New Roman"/>
          <w:sz w:val="28"/>
          <w:szCs w:val="28"/>
        </w:rPr>
      </w:pPr>
      <w:r w:rsidRPr="00E47F02">
        <w:rPr>
          <w:rFonts w:ascii="Times New Roman" w:hAnsi="Times New Roman" w:cs="Times New Roman"/>
          <w:sz w:val="28"/>
          <w:szCs w:val="28"/>
        </w:rPr>
        <w:lastRenderedPageBreak/>
        <w:t>4. Назначить публичные слушания по проекту решения о внесении изменений в Устав</w:t>
      </w:r>
      <w:r>
        <w:rPr>
          <w:rFonts w:ascii="Times New Roman" w:hAnsi="Times New Roman" w:cs="Times New Roman"/>
          <w:sz w:val="28"/>
          <w:szCs w:val="28"/>
        </w:rPr>
        <w:t xml:space="preserve"> </w:t>
      </w:r>
      <w:r w:rsidRPr="00E47F02">
        <w:rPr>
          <w:rFonts w:ascii="Times New Roman" w:hAnsi="Times New Roman" w:cs="Times New Roman"/>
          <w:sz w:val="28"/>
          <w:szCs w:val="28"/>
        </w:rPr>
        <w:t xml:space="preserve">муниципального образования «Город Гатчина» Гатчинского муниципального района Ленинградской области на </w:t>
      </w:r>
      <w:r>
        <w:rPr>
          <w:rFonts w:ascii="Times New Roman" w:hAnsi="Times New Roman" w:cs="Times New Roman"/>
          <w:sz w:val="28"/>
          <w:szCs w:val="28"/>
        </w:rPr>
        <w:t>26 января 2022</w:t>
      </w:r>
      <w:r w:rsidRPr="00E47F02">
        <w:rPr>
          <w:rFonts w:ascii="Times New Roman" w:hAnsi="Times New Roman" w:cs="Times New Roman"/>
          <w:sz w:val="28"/>
          <w:szCs w:val="28"/>
        </w:rPr>
        <w:t xml:space="preserve"> года в 16-00, по адресу: г. Гатчина, ул. Киргетова, д.1 , каб. 40.</w:t>
      </w:r>
    </w:p>
    <w:p w:rsidR="008948C9" w:rsidRPr="00E47F02" w:rsidRDefault="008948C9" w:rsidP="008948C9">
      <w:pPr>
        <w:ind w:firstLine="567"/>
        <w:jc w:val="both"/>
        <w:rPr>
          <w:rFonts w:ascii="Times New Roman" w:hAnsi="Times New Roman" w:cs="Times New Roman"/>
          <w:sz w:val="28"/>
          <w:szCs w:val="28"/>
        </w:rPr>
      </w:pPr>
      <w:r w:rsidRPr="00E47F02">
        <w:rPr>
          <w:rFonts w:ascii="Times New Roman" w:hAnsi="Times New Roman" w:cs="Times New Roman"/>
          <w:sz w:val="28"/>
          <w:szCs w:val="28"/>
        </w:rPr>
        <w:t>5. Установить, что граждане, желающие принять участие в публичных слушаниях по проекту решения о внесении изменений в У</w:t>
      </w:r>
      <w:r>
        <w:rPr>
          <w:rFonts w:ascii="Times New Roman" w:hAnsi="Times New Roman" w:cs="Times New Roman"/>
          <w:sz w:val="28"/>
          <w:szCs w:val="28"/>
        </w:rPr>
        <w:t>став МО «Город Гатчина» Гатчинского муниципального</w:t>
      </w:r>
      <w:r w:rsidRPr="00E47F02">
        <w:rPr>
          <w:rFonts w:ascii="Times New Roman" w:hAnsi="Times New Roman" w:cs="Times New Roman"/>
          <w:sz w:val="28"/>
          <w:szCs w:val="28"/>
        </w:rPr>
        <w:t xml:space="preserve"> район</w:t>
      </w:r>
      <w:r>
        <w:rPr>
          <w:rFonts w:ascii="Times New Roman" w:hAnsi="Times New Roman" w:cs="Times New Roman"/>
          <w:sz w:val="28"/>
          <w:szCs w:val="28"/>
        </w:rPr>
        <w:t>а Ленинградской области</w:t>
      </w:r>
      <w:r w:rsidRPr="00E47F02">
        <w:rPr>
          <w:rFonts w:ascii="Times New Roman" w:hAnsi="Times New Roman" w:cs="Times New Roman"/>
          <w:sz w:val="28"/>
          <w:szCs w:val="28"/>
        </w:rPr>
        <w:t xml:space="preserve">,  сообщают о своем  намерении по адресу электронной </w:t>
      </w:r>
      <w:r w:rsidRPr="00554B41">
        <w:rPr>
          <w:rFonts w:ascii="Times New Roman" w:hAnsi="Times New Roman" w:cs="Times New Roman"/>
          <w:sz w:val="28"/>
          <w:szCs w:val="28"/>
        </w:rPr>
        <w:t>почты</w:t>
      </w:r>
      <w:r>
        <w:rPr>
          <w:rFonts w:ascii="Times New Roman" w:hAnsi="Times New Roman" w:cs="Times New Roman"/>
          <w:sz w:val="28"/>
          <w:szCs w:val="28"/>
        </w:rPr>
        <w:t xml:space="preserve">: </w:t>
      </w:r>
      <w:r w:rsidRPr="00554B41">
        <w:rPr>
          <w:rFonts w:ascii="Times New Roman" w:hAnsi="Times New Roman" w:cs="Times New Roman"/>
          <w:sz w:val="28"/>
          <w:szCs w:val="28"/>
        </w:rPr>
        <w:t xml:space="preserve"> </w:t>
      </w:r>
      <w:hyperlink r:id="rId6" w:history="1">
        <w:r w:rsidRPr="00554B41">
          <w:rPr>
            <w:rStyle w:val="a5"/>
            <w:rFonts w:ascii="Times New Roman" w:hAnsi="Times New Roman" w:cs="Times New Roman"/>
            <w:sz w:val="28"/>
            <w:szCs w:val="28"/>
            <w:lang w:val="en-US"/>
          </w:rPr>
          <w:t>sovet</w:t>
        </w:r>
        <w:r w:rsidRPr="00554B41">
          <w:rPr>
            <w:rStyle w:val="a5"/>
            <w:rFonts w:ascii="Times New Roman" w:hAnsi="Times New Roman" w:cs="Times New Roman"/>
            <w:sz w:val="28"/>
            <w:szCs w:val="28"/>
          </w:rPr>
          <w:t>-</w:t>
        </w:r>
        <w:r w:rsidRPr="00554B41">
          <w:rPr>
            <w:rStyle w:val="a5"/>
            <w:rFonts w:ascii="Times New Roman" w:hAnsi="Times New Roman" w:cs="Times New Roman"/>
            <w:sz w:val="28"/>
            <w:szCs w:val="28"/>
            <w:lang w:val="en-US"/>
          </w:rPr>
          <w:t>gatchina</w:t>
        </w:r>
        <w:r w:rsidRPr="00554B41">
          <w:rPr>
            <w:rStyle w:val="a5"/>
            <w:rFonts w:ascii="Times New Roman" w:hAnsi="Times New Roman" w:cs="Times New Roman"/>
            <w:sz w:val="28"/>
            <w:szCs w:val="28"/>
          </w:rPr>
          <w:t>@</w:t>
        </w:r>
        <w:r w:rsidRPr="00554B41">
          <w:rPr>
            <w:rStyle w:val="a5"/>
            <w:rFonts w:ascii="Times New Roman" w:hAnsi="Times New Roman" w:cs="Times New Roman"/>
            <w:sz w:val="28"/>
            <w:szCs w:val="28"/>
            <w:lang w:val="en-US"/>
          </w:rPr>
          <w:t>yandex</w:t>
        </w:r>
        <w:r w:rsidRPr="00554B41">
          <w:rPr>
            <w:rStyle w:val="a5"/>
            <w:rFonts w:ascii="Times New Roman" w:hAnsi="Times New Roman" w:cs="Times New Roman"/>
            <w:sz w:val="28"/>
            <w:szCs w:val="28"/>
          </w:rPr>
          <w:t>.</w:t>
        </w:r>
        <w:r w:rsidRPr="00554B41">
          <w:rPr>
            <w:rStyle w:val="a5"/>
            <w:rFonts w:ascii="Times New Roman" w:hAnsi="Times New Roman" w:cs="Times New Roman"/>
            <w:sz w:val="28"/>
            <w:szCs w:val="28"/>
            <w:lang w:val="en-US"/>
          </w:rPr>
          <w:t>ru</w:t>
        </w:r>
      </w:hyperlink>
      <w:r>
        <w:rPr>
          <w:sz w:val="20"/>
          <w:szCs w:val="20"/>
        </w:rPr>
        <w:t xml:space="preserve"> </w:t>
      </w:r>
      <w:r w:rsidRPr="00E47F02">
        <w:rPr>
          <w:rFonts w:ascii="Times New Roman" w:hAnsi="Times New Roman" w:cs="Times New Roman"/>
          <w:sz w:val="28"/>
          <w:szCs w:val="28"/>
        </w:rPr>
        <w:t xml:space="preserve">  в срок с </w:t>
      </w:r>
      <w:r>
        <w:rPr>
          <w:rFonts w:ascii="Times New Roman" w:hAnsi="Times New Roman" w:cs="Times New Roman"/>
          <w:sz w:val="28"/>
          <w:szCs w:val="28"/>
        </w:rPr>
        <w:t xml:space="preserve"> 24</w:t>
      </w:r>
      <w:r w:rsidR="007A79CB">
        <w:rPr>
          <w:rFonts w:ascii="Times New Roman" w:hAnsi="Times New Roman" w:cs="Times New Roman"/>
          <w:sz w:val="28"/>
          <w:szCs w:val="28"/>
        </w:rPr>
        <w:t xml:space="preserve"> января 2022</w:t>
      </w:r>
      <w:r w:rsidRPr="00E47F02">
        <w:rPr>
          <w:rFonts w:ascii="Times New Roman" w:hAnsi="Times New Roman" w:cs="Times New Roman"/>
          <w:sz w:val="28"/>
          <w:szCs w:val="28"/>
        </w:rPr>
        <w:t xml:space="preserve">  </w:t>
      </w:r>
      <w:r>
        <w:rPr>
          <w:rFonts w:ascii="Times New Roman" w:hAnsi="Times New Roman" w:cs="Times New Roman"/>
          <w:sz w:val="28"/>
          <w:szCs w:val="28"/>
        </w:rPr>
        <w:t>до 25</w:t>
      </w:r>
      <w:r w:rsidR="007A79CB">
        <w:rPr>
          <w:rFonts w:ascii="Times New Roman" w:hAnsi="Times New Roman" w:cs="Times New Roman"/>
          <w:sz w:val="28"/>
          <w:szCs w:val="28"/>
        </w:rPr>
        <w:t xml:space="preserve"> января 2022</w:t>
      </w:r>
      <w:r w:rsidRPr="00E47F02">
        <w:rPr>
          <w:rFonts w:ascii="Times New Roman" w:hAnsi="Times New Roman" w:cs="Times New Roman"/>
          <w:sz w:val="28"/>
          <w:szCs w:val="28"/>
        </w:rPr>
        <w:t xml:space="preserve"> года</w:t>
      </w:r>
      <w:r w:rsidR="009A00FF">
        <w:rPr>
          <w:rFonts w:ascii="Times New Roman" w:hAnsi="Times New Roman" w:cs="Times New Roman"/>
          <w:sz w:val="28"/>
          <w:szCs w:val="28"/>
        </w:rPr>
        <w:t xml:space="preserve"> ( включительно)</w:t>
      </w:r>
      <w:r w:rsidRPr="00E47F02">
        <w:rPr>
          <w:rFonts w:ascii="Times New Roman" w:hAnsi="Times New Roman" w:cs="Times New Roman"/>
          <w:sz w:val="28"/>
          <w:szCs w:val="28"/>
        </w:rPr>
        <w:t xml:space="preserve"> с указанием фамилии, имени, отчества  и места жительства гражданина. Участие граждан возможно при обязательном соблюдении мер по предотвращению распространения коронавирусной инфекции.  </w:t>
      </w:r>
    </w:p>
    <w:p w:rsidR="008948C9" w:rsidRPr="00E47F02" w:rsidRDefault="008948C9" w:rsidP="008948C9">
      <w:pPr>
        <w:pStyle w:val="a6"/>
        <w:ind w:left="0" w:right="59" w:firstLine="567"/>
        <w:jc w:val="both"/>
        <w:rPr>
          <w:rFonts w:ascii="Times New Roman" w:hAnsi="Times New Roman" w:cs="Times New Roman"/>
          <w:sz w:val="28"/>
          <w:szCs w:val="28"/>
        </w:rPr>
      </w:pPr>
      <w:r w:rsidRPr="00E47F02">
        <w:rPr>
          <w:rFonts w:ascii="Times New Roman" w:hAnsi="Times New Roman" w:cs="Times New Roman"/>
          <w:sz w:val="28"/>
          <w:szCs w:val="28"/>
        </w:rPr>
        <w:t>6. Настоящее решение вступает в силу со дня официального опубликования в газете «Гатчинская правда» и подлежит размещению на сайте МО «Город Гатчина».</w:t>
      </w:r>
    </w:p>
    <w:p w:rsidR="008948C9" w:rsidRPr="00E47F02" w:rsidRDefault="008948C9" w:rsidP="008948C9">
      <w:pPr>
        <w:pStyle w:val="a3"/>
        <w:ind w:firstLine="567"/>
        <w:jc w:val="both"/>
        <w:rPr>
          <w:rFonts w:ascii="Times New Roman" w:hAnsi="Times New Roman" w:cs="Times New Roman"/>
          <w:sz w:val="28"/>
          <w:szCs w:val="28"/>
        </w:rPr>
      </w:pPr>
    </w:p>
    <w:p w:rsidR="007A2384" w:rsidRDefault="008948C9" w:rsidP="008948C9">
      <w:pPr>
        <w:pStyle w:val="a3"/>
        <w:jc w:val="both"/>
        <w:rPr>
          <w:rFonts w:ascii="Times New Roman" w:hAnsi="Times New Roman" w:cs="Times New Roman"/>
          <w:sz w:val="28"/>
          <w:szCs w:val="28"/>
        </w:rPr>
      </w:pPr>
      <w:r w:rsidRPr="00E47F02">
        <w:rPr>
          <w:rFonts w:ascii="Times New Roman" w:hAnsi="Times New Roman" w:cs="Times New Roman"/>
          <w:sz w:val="28"/>
          <w:szCs w:val="28"/>
        </w:rPr>
        <w:t>Глава МО «Город Гатчина</w:t>
      </w:r>
      <w:r>
        <w:rPr>
          <w:rFonts w:ascii="Times New Roman" w:hAnsi="Times New Roman" w:cs="Times New Roman"/>
          <w:sz w:val="28"/>
          <w:szCs w:val="28"/>
        </w:rPr>
        <w:t>»</w:t>
      </w:r>
      <w:r w:rsidR="007A2384">
        <w:rPr>
          <w:rFonts w:ascii="Times New Roman" w:hAnsi="Times New Roman" w:cs="Times New Roman"/>
          <w:sz w:val="28"/>
          <w:szCs w:val="28"/>
        </w:rPr>
        <w:t xml:space="preserve"> - </w:t>
      </w:r>
    </w:p>
    <w:p w:rsidR="008948C9" w:rsidRDefault="007A2384" w:rsidP="008948C9">
      <w:pPr>
        <w:pStyle w:val="a3"/>
        <w:jc w:val="both"/>
        <w:rPr>
          <w:rFonts w:ascii="Times New Roman" w:hAnsi="Times New Roman" w:cs="Times New Roman"/>
          <w:sz w:val="28"/>
          <w:szCs w:val="28"/>
        </w:rPr>
      </w:pPr>
      <w:r>
        <w:rPr>
          <w:rFonts w:ascii="Times New Roman" w:hAnsi="Times New Roman" w:cs="Times New Roman"/>
          <w:sz w:val="28"/>
          <w:szCs w:val="28"/>
        </w:rPr>
        <w:t>Председатель совета депутатов</w:t>
      </w:r>
    </w:p>
    <w:p w:rsidR="007A2384" w:rsidRDefault="007A2384" w:rsidP="008948C9">
      <w:pPr>
        <w:pStyle w:val="a3"/>
        <w:jc w:val="both"/>
        <w:rPr>
          <w:rFonts w:ascii="Times New Roman" w:hAnsi="Times New Roman" w:cs="Times New Roman"/>
          <w:sz w:val="28"/>
          <w:szCs w:val="28"/>
        </w:rPr>
      </w:pPr>
      <w:r>
        <w:rPr>
          <w:rFonts w:ascii="Times New Roman" w:hAnsi="Times New Roman" w:cs="Times New Roman"/>
          <w:sz w:val="28"/>
          <w:szCs w:val="28"/>
        </w:rPr>
        <w:t>МО «Город Гатчина»                                                              В.А. Филоненко</w:t>
      </w:r>
    </w:p>
    <w:p w:rsidR="007A2384" w:rsidRPr="00E47F02" w:rsidRDefault="007A2384" w:rsidP="008948C9">
      <w:pPr>
        <w:pStyle w:val="a3"/>
        <w:jc w:val="both"/>
        <w:rPr>
          <w:rFonts w:ascii="Times New Roman" w:hAnsi="Times New Roman" w:cs="Times New Roman"/>
          <w:sz w:val="28"/>
          <w:szCs w:val="28"/>
        </w:rPr>
      </w:pPr>
    </w:p>
    <w:p w:rsidR="008948C9" w:rsidRPr="00E47F02" w:rsidRDefault="008948C9" w:rsidP="008948C9">
      <w:pPr>
        <w:ind w:firstLine="567"/>
        <w:jc w:val="right"/>
        <w:rPr>
          <w:rFonts w:ascii="Times New Roman" w:hAnsi="Times New Roman" w:cs="Times New Roman"/>
          <w:sz w:val="28"/>
          <w:szCs w:val="28"/>
        </w:rPr>
      </w:pPr>
    </w:p>
    <w:p w:rsidR="008948C9" w:rsidRDefault="008948C9" w:rsidP="008948C9">
      <w:pPr>
        <w:jc w:val="right"/>
        <w:rPr>
          <w:rFonts w:ascii="Times New Roman" w:hAnsi="Times New Roman" w:cs="Times New Roman"/>
          <w:sz w:val="28"/>
          <w:szCs w:val="28"/>
        </w:rPr>
      </w:pPr>
    </w:p>
    <w:p w:rsidR="008948C9" w:rsidRDefault="008948C9" w:rsidP="008948C9">
      <w:pPr>
        <w:jc w:val="right"/>
        <w:rPr>
          <w:rFonts w:ascii="Times New Roman" w:hAnsi="Times New Roman" w:cs="Times New Roman"/>
          <w:sz w:val="28"/>
          <w:szCs w:val="28"/>
        </w:rPr>
      </w:pPr>
    </w:p>
    <w:p w:rsidR="008948C9" w:rsidRDefault="008948C9" w:rsidP="008948C9">
      <w:pPr>
        <w:jc w:val="right"/>
        <w:rPr>
          <w:rFonts w:ascii="Times New Roman" w:hAnsi="Times New Roman" w:cs="Times New Roman"/>
          <w:sz w:val="28"/>
          <w:szCs w:val="28"/>
        </w:rPr>
      </w:pPr>
    </w:p>
    <w:p w:rsidR="008948C9" w:rsidRDefault="008948C9" w:rsidP="008948C9">
      <w:pPr>
        <w:jc w:val="right"/>
        <w:rPr>
          <w:rFonts w:ascii="Times New Roman" w:hAnsi="Times New Roman" w:cs="Times New Roman"/>
          <w:sz w:val="28"/>
          <w:szCs w:val="28"/>
        </w:rPr>
      </w:pPr>
    </w:p>
    <w:p w:rsidR="008948C9" w:rsidRDefault="008948C9" w:rsidP="008948C9">
      <w:pPr>
        <w:jc w:val="right"/>
        <w:rPr>
          <w:rFonts w:ascii="Times New Roman" w:hAnsi="Times New Roman" w:cs="Times New Roman"/>
          <w:sz w:val="28"/>
          <w:szCs w:val="28"/>
        </w:rPr>
      </w:pPr>
    </w:p>
    <w:p w:rsidR="008948C9" w:rsidRDefault="008948C9" w:rsidP="008948C9">
      <w:pPr>
        <w:jc w:val="right"/>
        <w:rPr>
          <w:rFonts w:ascii="Times New Roman" w:hAnsi="Times New Roman" w:cs="Times New Roman"/>
          <w:sz w:val="28"/>
          <w:szCs w:val="28"/>
        </w:rPr>
      </w:pPr>
    </w:p>
    <w:p w:rsidR="008948C9" w:rsidRDefault="008948C9" w:rsidP="008C1067">
      <w:pPr>
        <w:autoSpaceDE w:val="0"/>
        <w:autoSpaceDN w:val="0"/>
        <w:adjustRightInd w:val="0"/>
        <w:spacing w:after="0" w:line="240" w:lineRule="auto"/>
        <w:jc w:val="both"/>
        <w:rPr>
          <w:rFonts w:ascii="Times New Roman" w:hAnsi="Times New Roman" w:cs="Times New Roman"/>
          <w:sz w:val="24"/>
          <w:szCs w:val="24"/>
        </w:rPr>
      </w:pPr>
    </w:p>
    <w:p w:rsidR="008948C9" w:rsidRDefault="008948C9" w:rsidP="008C1067">
      <w:pPr>
        <w:autoSpaceDE w:val="0"/>
        <w:autoSpaceDN w:val="0"/>
        <w:adjustRightInd w:val="0"/>
        <w:spacing w:after="0" w:line="240" w:lineRule="auto"/>
        <w:jc w:val="both"/>
        <w:rPr>
          <w:rFonts w:ascii="Times New Roman" w:hAnsi="Times New Roman" w:cs="Times New Roman"/>
          <w:sz w:val="24"/>
          <w:szCs w:val="24"/>
        </w:rPr>
      </w:pPr>
    </w:p>
    <w:p w:rsidR="008948C9" w:rsidRDefault="008948C9" w:rsidP="008C1067">
      <w:pPr>
        <w:autoSpaceDE w:val="0"/>
        <w:autoSpaceDN w:val="0"/>
        <w:adjustRightInd w:val="0"/>
        <w:spacing w:after="0" w:line="240" w:lineRule="auto"/>
        <w:jc w:val="both"/>
        <w:rPr>
          <w:rFonts w:ascii="Times New Roman" w:hAnsi="Times New Roman" w:cs="Times New Roman"/>
          <w:sz w:val="24"/>
          <w:szCs w:val="24"/>
        </w:rPr>
      </w:pPr>
    </w:p>
    <w:p w:rsidR="008948C9" w:rsidRDefault="008948C9" w:rsidP="008C1067">
      <w:pPr>
        <w:autoSpaceDE w:val="0"/>
        <w:autoSpaceDN w:val="0"/>
        <w:adjustRightInd w:val="0"/>
        <w:spacing w:after="0" w:line="240" w:lineRule="auto"/>
        <w:jc w:val="both"/>
        <w:rPr>
          <w:rFonts w:ascii="Times New Roman" w:hAnsi="Times New Roman" w:cs="Times New Roman"/>
          <w:sz w:val="24"/>
          <w:szCs w:val="24"/>
        </w:rPr>
      </w:pPr>
    </w:p>
    <w:p w:rsidR="008948C9" w:rsidRDefault="008948C9" w:rsidP="008C1067">
      <w:pPr>
        <w:autoSpaceDE w:val="0"/>
        <w:autoSpaceDN w:val="0"/>
        <w:adjustRightInd w:val="0"/>
        <w:spacing w:after="0" w:line="240" w:lineRule="auto"/>
        <w:jc w:val="both"/>
        <w:rPr>
          <w:rFonts w:ascii="Times New Roman" w:hAnsi="Times New Roman" w:cs="Times New Roman"/>
          <w:sz w:val="24"/>
          <w:szCs w:val="24"/>
        </w:rPr>
      </w:pPr>
    </w:p>
    <w:p w:rsidR="008948C9" w:rsidRDefault="008948C9" w:rsidP="008C1067">
      <w:pPr>
        <w:autoSpaceDE w:val="0"/>
        <w:autoSpaceDN w:val="0"/>
        <w:adjustRightInd w:val="0"/>
        <w:spacing w:after="0" w:line="240" w:lineRule="auto"/>
        <w:jc w:val="both"/>
        <w:rPr>
          <w:rFonts w:ascii="Times New Roman" w:hAnsi="Times New Roman" w:cs="Times New Roman"/>
          <w:sz w:val="24"/>
          <w:szCs w:val="24"/>
        </w:rPr>
      </w:pPr>
    </w:p>
    <w:p w:rsidR="008948C9" w:rsidRDefault="008948C9" w:rsidP="008C1067">
      <w:pPr>
        <w:autoSpaceDE w:val="0"/>
        <w:autoSpaceDN w:val="0"/>
        <w:adjustRightInd w:val="0"/>
        <w:spacing w:after="0" w:line="240" w:lineRule="auto"/>
        <w:jc w:val="both"/>
        <w:rPr>
          <w:rFonts w:ascii="Times New Roman" w:hAnsi="Times New Roman" w:cs="Times New Roman"/>
          <w:sz w:val="24"/>
          <w:szCs w:val="24"/>
        </w:rPr>
      </w:pPr>
    </w:p>
    <w:p w:rsidR="008948C9" w:rsidRDefault="008948C9" w:rsidP="008C1067">
      <w:pPr>
        <w:autoSpaceDE w:val="0"/>
        <w:autoSpaceDN w:val="0"/>
        <w:adjustRightInd w:val="0"/>
        <w:spacing w:after="0" w:line="240" w:lineRule="auto"/>
        <w:jc w:val="both"/>
        <w:rPr>
          <w:rFonts w:ascii="Times New Roman" w:hAnsi="Times New Roman" w:cs="Times New Roman"/>
          <w:sz w:val="24"/>
          <w:szCs w:val="24"/>
        </w:rPr>
      </w:pPr>
    </w:p>
    <w:p w:rsidR="008948C9" w:rsidRDefault="008948C9" w:rsidP="008C1067">
      <w:pPr>
        <w:autoSpaceDE w:val="0"/>
        <w:autoSpaceDN w:val="0"/>
        <w:adjustRightInd w:val="0"/>
        <w:spacing w:after="0" w:line="240" w:lineRule="auto"/>
        <w:jc w:val="both"/>
        <w:rPr>
          <w:rFonts w:ascii="Times New Roman" w:hAnsi="Times New Roman" w:cs="Times New Roman"/>
          <w:sz w:val="24"/>
          <w:szCs w:val="24"/>
        </w:rPr>
      </w:pPr>
    </w:p>
    <w:p w:rsidR="008948C9" w:rsidRDefault="008948C9" w:rsidP="008C1067">
      <w:pPr>
        <w:autoSpaceDE w:val="0"/>
        <w:autoSpaceDN w:val="0"/>
        <w:adjustRightInd w:val="0"/>
        <w:spacing w:after="0" w:line="240" w:lineRule="auto"/>
        <w:jc w:val="both"/>
        <w:rPr>
          <w:rFonts w:ascii="Times New Roman" w:hAnsi="Times New Roman" w:cs="Times New Roman"/>
          <w:sz w:val="24"/>
          <w:szCs w:val="24"/>
        </w:rPr>
      </w:pPr>
    </w:p>
    <w:p w:rsidR="008948C9" w:rsidRDefault="008948C9" w:rsidP="008C1067">
      <w:pPr>
        <w:autoSpaceDE w:val="0"/>
        <w:autoSpaceDN w:val="0"/>
        <w:adjustRightInd w:val="0"/>
        <w:spacing w:after="0" w:line="240" w:lineRule="auto"/>
        <w:jc w:val="both"/>
        <w:rPr>
          <w:rFonts w:ascii="Times New Roman" w:hAnsi="Times New Roman" w:cs="Times New Roman"/>
          <w:sz w:val="24"/>
          <w:szCs w:val="24"/>
        </w:rPr>
      </w:pPr>
    </w:p>
    <w:p w:rsidR="005E673D" w:rsidRDefault="005E673D" w:rsidP="007A2384">
      <w:pPr>
        <w:rPr>
          <w:rFonts w:ascii="Times New Roman" w:hAnsi="Times New Roman" w:cs="Times New Roman"/>
          <w:sz w:val="28"/>
          <w:szCs w:val="28"/>
        </w:rPr>
      </w:pPr>
    </w:p>
    <w:p w:rsidR="003F4ABC" w:rsidRPr="005C603E" w:rsidRDefault="003F4ABC" w:rsidP="003F4ABC">
      <w:pPr>
        <w:pStyle w:val="a3"/>
        <w:ind w:left="5760"/>
        <w:jc w:val="right"/>
        <w:rPr>
          <w:rFonts w:ascii="Times New Roman" w:hAnsi="Times New Roman" w:cs="Times New Roman"/>
          <w:szCs w:val="24"/>
        </w:rPr>
      </w:pPr>
      <w:r>
        <w:rPr>
          <w:rFonts w:ascii="Times New Roman" w:hAnsi="Times New Roman" w:cs="Times New Roman"/>
          <w:szCs w:val="24"/>
        </w:rPr>
        <w:lastRenderedPageBreak/>
        <w:t>Приложение 1</w:t>
      </w:r>
    </w:p>
    <w:p w:rsidR="003F4ABC" w:rsidRPr="005C603E" w:rsidRDefault="003F4ABC" w:rsidP="003F4ABC">
      <w:pPr>
        <w:pStyle w:val="a3"/>
        <w:ind w:left="5760"/>
        <w:jc w:val="right"/>
        <w:rPr>
          <w:rFonts w:ascii="Times New Roman" w:hAnsi="Times New Roman" w:cs="Times New Roman"/>
          <w:szCs w:val="24"/>
        </w:rPr>
      </w:pPr>
      <w:r w:rsidRPr="005C603E">
        <w:rPr>
          <w:rFonts w:ascii="Times New Roman" w:hAnsi="Times New Roman" w:cs="Times New Roman"/>
          <w:szCs w:val="24"/>
        </w:rPr>
        <w:t xml:space="preserve"> к решению совета депутатов</w:t>
      </w:r>
    </w:p>
    <w:p w:rsidR="003F4ABC" w:rsidRPr="005C603E" w:rsidRDefault="003F4ABC" w:rsidP="003F4ABC">
      <w:pPr>
        <w:pStyle w:val="a3"/>
        <w:ind w:left="5760"/>
        <w:jc w:val="right"/>
        <w:rPr>
          <w:rFonts w:ascii="Times New Roman" w:hAnsi="Times New Roman" w:cs="Times New Roman"/>
          <w:szCs w:val="24"/>
        </w:rPr>
      </w:pPr>
      <w:r w:rsidRPr="005C603E">
        <w:rPr>
          <w:rFonts w:ascii="Times New Roman" w:hAnsi="Times New Roman" w:cs="Times New Roman"/>
          <w:szCs w:val="24"/>
        </w:rPr>
        <w:t>МО «Город Гатчина»</w:t>
      </w:r>
    </w:p>
    <w:p w:rsidR="008948C9" w:rsidRPr="00162C33" w:rsidRDefault="003F4ABC" w:rsidP="003F4ABC">
      <w:pPr>
        <w:jc w:val="right"/>
        <w:rPr>
          <w:rFonts w:ascii="Times New Roman" w:hAnsi="Times New Roman" w:cs="Times New Roman"/>
          <w:sz w:val="28"/>
          <w:szCs w:val="28"/>
        </w:rPr>
      </w:pPr>
      <w:r>
        <w:rPr>
          <w:rFonts w:ascii="Times New Roman" w:hAnsi="Times New Roman" w:cs="Times New Roman"/>
          <w:szCs w:val="24"/>
        </w:rPr>
        <w:t xml:space="preserve">от 22.12.2021  № </w:t>
      </w:r>
      <w:r w:rsidR="000956EB">
        <w:rPr>
          <w:rFonts w:ascii="Times New Roman" w:hAnsi="Times New Roman" w:cs="Times New Roman"/>
          <w:szCs w:val="24"/>
        </w:rPr>
        <w:t>62</w:t>
      </w:r>
    </w:p>
    <w:p w:rsidR="008948C9" w:rsidRPr="00162C33" w:rsidRDefault="008948C9" w:rsidP="008948C9">
      <w:pPr>
        <w:jc w:val="right"/>
        <w:rPr>
          <w:rFonts w:ascii="Times New Roman" w:hAnsi="Times New Roman" w:cs="Times New Roman"/>
          <w:sz w:val="28"/>
          <w:szCs w:val="28"/>
        </w:rPr>
      </w:pPr>
    </w:p>
    <w:p w:rsidR="008948C9" w:rsidRPr="00657F4A" w:rsidRDefault="008948C9" w:rsidP="008948C9">
      <w:pPr>
        <w:pStyle w:val="a3"/>
        <w:ind w:left="180"/>
        <w:jc w:val="right"/>
        <w:rPr>
          <w:rFonts w:ascii="Times New Roman" w:hAnsi="Times New Roman" w:cs="Times New Roman"/>
          <w:sz w:val="28"/>
          <w:szCs w:val="28"/>
        </w:rPr>
      </w:pPr>
    </w:p>
    <w:p w:rsidR="008948C9" w:rsidRPr="00657F4A" w:rsidRDefault="008948C9" w:rsidP="008948C9">
      <w:pPr>
        <w:pStyle w:val="a3"/>
        <w:ind w:left="180"/>
        <w:jc w:val="center"/>
        <w:rPr>
          <w:rFonts w:ascii="Times New Roman" w:hAnsi="Times New Roman" w:cs="Times New Roman"/>
          <w:sz w:val="28"/>
          <w:szCs w:val="28"/>
        </w:rPr>
      </w:pPr>
      <w:r w:rsidRPr="00657F4A">
        <w:rPr>
          <w:rFonts w:ascii="Times New Roman" w:hAnsi="Times New Roman" w:cs="Times New Roman"/>
          <w:sz w:val="28"/>
          <w:szCs w:val="28"/>
        </w:rPr>
        <w:t xml:space="preserve">Изменения </w:t>
      </w:r>
    </w:p>
    <w:p w:rsidR="008948C9" w:rsidRPr="00657F4A" w:rsidRDefault="008948C9" w:rsidP="008948C9">
      <w:pPr>
        <w:pStyle w:val="a3"/>
        <w:ind w:left="180"/>
        <w:jc w:val="center"/>
        <w:rPr>
          <w:rFonts w:ascii="Times New Roman" w:hAnsi="Times New Roman" w:cs="Times New Roman"/>
          <w:sz w:val="28"/>
          <w:szCs w:val="28"/>
        </w:rPr>
      </w:pPr>
      <w:r w:rsidRPr="00657F4A">
        <w:rPr>
          <w:rFonts w:ascii="Times New Roman" w:hAnsi="Times New Roman" w:cs="Times New Roman"/>
          <w:sz w:val="28"/>
          <w:szCs w:val="28"/>
        </w:rPr>
        <w:t>в Устав муниципального образования «Город Гатчина»</w:t>
      </w:r>
    </w:p>
    <w:p w:rsidR="008948C9" w:rsidRDefault="008948C9" w:rsidP="008948C9">
      <w:pPr>
        <w:pStyle w:val="a3"/>
        <w:ind w:left="180"/>
        <w:jc w:val="center"/>
        <w:rPr>
          <w:rFonts w:ascii="Times New Roman" w:hAnsi="Times New Roman" w:cs="Times New Roman"/>
          <w:sz w:val="28"/>
          <w:szCs w:val="28"/>
        </w:rPr>
      </w:pPr>
      <w:r w:rsidRPr="00657F4A">
        <w:rPr>
          <w:rFonts w:ascii="Times New Roman" w:hAnsi="Times New Roman" w:cs="Times New Roman"/>
          <w:sz w:val="28"/>
          <w:szCs w:val="28"/>
        </w:rPr>
        <w:t>Гатчинского муниципального района Ленинградской области</w:t>
      </w:r>
    </w:p>
    <w:p w:rsidR="008948C9" w:rsidRDefault="008948C9" w:rsidP="008C1067">
      <w:pPr>
        <w:autoSpaceDE w:val="0"/>
        <w:autoSpaceDN w:val="0"/>
        <w:adjustRightInd w:val="0"/>
        <w:spacing w:after="0" w:line="240" w:lineRule="auto"/>
        <w:jc w:val="both"/>
        <w:rPr>
          <w:rFonts w:ascii="Times New Roman" w:hAnsi="Times New Roman" w:cs="Times New Roman"/>
          <w:sz w:val="24"/>
          <w:szCs w:val="24"/>
        </w:rPr>
      </w:pPr>
    </w:p>
    <w:p w:rsidR="008948C9" w:rsidRDefault="008948C9" w:rsidP="008C1067">
      <w:pPr>
        <w:autoSpaceDE w:val="0"/>
        <w:autoSpaceDN w:val="0"/>
        <w:adjustRightInd w:val="0"/>
        <w:spacing w:after="0" w:line="240" w:lineRule="auto"/>
        <w:jc w:val="both"/>
        <w:rPr>
          <w:rFonts w:ascii="Times New Roman" w:hAnsi="Times New Roman" w:cs="Times New Roman"/>
          <w:sz w:val="24"/>
          <w:szCs w:val="24"/>
        </w:rPr>
      </w:pPr>
    </w:p>
    <w:p w:rsidR="00855C7E" w:rsidRPr="00855C7E" w:rsidRDefault="00855C7E" w:rsidP="00855C7E">
      <w:pPr>
        <w:pStyle w:val="a8"/>
        <w:numPr>
          <w:ilvl w:val="0"/>
          <w:numId w:val="1"/>
        </w:numPr>
        <w:autoSpaceDE w:val="0"/>
        <w:autoSpaceDN w:val="0"/>
        <w:adjustRightInd w:val="0"/>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В статье 4:</w:t>
      </w:r>
    </w:p>
    <w:p w:rsidR="0023461D" w:rsidRPr="0085366F" w:rsidRDefault="00855C7E" w:rsidP="0085366F">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b/>
          <w:sz w:val="28"/>
          <w:szCs w:val="28"/>
        </w:rPr>
        <w:t>1.1.</w:t>
      </w:r>
      <w:r w:rsidR="008948C9" w:rsidRPr="0085366F">
        <w:rPr>
          <w:rFonts w:ascii="Times New Roman" w:hAnsi="Times New Roman" w:cs="Times New Roman"/>
          <w:b/>
          <w:sz w:val="28"/>
          <w:szCs w:val="28"/>
        </w:rPr>
        <w:t>Изложить п</w:t>
      </w:r>
      <w:r w:rsidR="00F5061C">
        <w:rPr>
          <w:rFonts w:ascii="Times New Roman" w:hAnsi="Times New Roman" w:cs="Times New Roman"/>
          <w:b/>
          <w:sz w:val="28"/>
          <w:szCs w:val="28"/>
        </w:rPr>
        <w:t xml:space="preserve">ункт 1.4.1. части 1 </w:t>
      </w:r>
      <w:r w:rsidR="0023461D" w:rsidRPr="0085366F">
        <w:rPr>
          <w:rFonts w:ascii="Times New Roman" w:hAnsi="Times New Roman" w:cs="Times New Roman"/>
          <w:b/>
          <w:sz w:val="28"/>
          <w:szCs w:val="28"/>
        </w:rPr>
        <w:t xml:space="preserve"> </w:t>
      </w:r>
      <w:r w:rsidR="008948C9" w:rsidRPr="0085366F">
        <w:rPr>
          <w:rFonts w:ascii="Times New Roman" w:hAnsi="Times New Roman" w:cs="Times New Roman"/>
          <w:b/>
          <w:sz w:val="28"/>
          <w:szCs w:val="28"/>
        </w:rPr>
        <w:t>в следующей редакции:</w:t>
      </w:r>
      <w:r w:rsidR="0085366F" w:rsidRPr="0085366F">
        <w:rPr>
          <w:rFonts w:ascii="Times New Roman" w:hAnsi="Times New Roman" w:cs="Times New Roman"/>
          <w:b/>
          <w:sz w:val="28"/>
          <w:szCs w:val="28"/>
        </w:rPr>
        <w:t xml:space="preserve"> </w:t>
      </w:r>
      <w:r w:rsidR="0085366F" w:rsidRPr="0085366F">
        <w:rPr>
          <w:rFonts w:ascii="Times New Roman" w:hAnsi="Times New Roman" w:cs="Times New Roman"/>
          <w:sz w:val="28"/>
          <w:szCs w:val="28"/>
        </w:rPr>
        <w:t>«1.4.1.</w:t>
      </w:r>
      <w:r w:rsidR="0023461D" w:rsidRPr="0085366F">
        <w:rPr>
          <w:rFonts w:ascii="Times New Roman" w:hAnsi="Times New Roman" w:cs="Times New Roman"/>
          <w:sz w:val="28"/>
          <w:szCs w:val="28"/>
        </w:rPr>
        <w:t xml:space="preserve"> осуществление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w:t>
      </w:r>
      <w:r w:rsidR="0085366F" w:rsidRPr="0085366F">
        <w:rPr>
          <w:rFonts w:ascii="Times New Roman" w:hAnsi="Times New Roman" w:cs="Times New Roman"/>
          <w:sz w:val="28"/>
          <w:szCs w:val="28"/>
        </w:rPr>
        <w:t>»</w:t>
      </w:r>
      <w:r w:rsidR="0085366F">
        <w:rPr>
          <w:rFonts w:ascii="Times New Roman" w:hAnsi="Times New Roman" w:cs="Times New Roman"/>
          <w:sz w:val="28"/>
          <w:szCs w:val="28"/>
        </w:rPr>
        <w:t>.</w:t>
      </w:r>
    </w:p>
    <w:p w:rsidR="00181547" w:rsidRDefault="00181547" w:rsidP="008C1067">
      <w:pPr>
        <w:autoSpaceDE w:val="0"/>
        <w:autoSpaceDN w:val="0"/>
        <w:adjustRightInd w:val="0"/>
        <w:spacing w:after="0" w:line="240" w:lineRule="auto"/>
        <w:jc w:val="both"/>
        <w:rPr>
          <w:rFonts w:ascii="Times New Roman" w:hAnsi="Times New Roman" w:cs="Times New Roman"/>
          <w:sz w:val="24"/>
          <w:szCs w:val="24"/>
        </w:rPr>
      </w:pPr>
    </w:p>
    <w:p w:rsidR="0023461D" w:rsidRPr="0085366F" w:rsidRDefault="00855C7E" w:rsidP="0023461D">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b/>
          <w:sz w:val="28"/>
          <w:szCs w:val="28"/>
        </w:rPr>
        <w:t>1.</w:t>
      </w:r>
      <w:r w:rsidR="0085366F" w:rsidRPr="0085366F">
        <w:rPr>
          <w:rFonts w:ascii="Times New Roman" w:hAnsi="Times New Roman" w:cs="Times New Roman"/>
          <w:b/>
          <w:sz w:val="28"/>
          <w:szCs w:val="28"/>
        </w:rPr>
        <w:t>2. Изложить п</w:t>
      </w:r>
      <w:r w:rsidR="00F5061C">
        <w:rPr>
          <w:rFonts w:ascii="Times New Roman" w:hAnsi="Times New Roman" w:cs="Times New Roman"/>
          <w:b/>
          <w:sz w:val="28"/>
          <w:szCs w:val="28"/>
        </w:rPr>
        <w:t xml:space="preserve">ункт 1.5. части 1 </w:t>
      </w:r>
      <w:r w:rsidR="0023461D" w:rsidRPr="0085366F">
        <w:rPr>
          <w:rFonts w:ascii="Times New Roman" w:hAnsi="Times New Roman" w:cs="Times New Roman"/>
          <w:b/>
          <w:sz w:val="28"/>
          <w:szCs w:val="28"/>
        </w:rPr>
        <w:t xml:space="preserve"> </w:t>
      </w:r>
      <w:r w:rsidR="0085366F" w:rsidRPr="0085366F">
        <w:rPr>
          <w:rFonts w:ascii="Times New Roman" w:hAnsi="Times New Roman" w:cs="Times New Roman"/>
          <w:b/>
          <w:sz w:val="28"/>
          <w:szCs w:val="28"/>
        </w:rPr>
        <w:t>в следующей редакции:</w:t>
      </w:r>
      <w:r w:rsidR="0085366F">
        <w:rPr>
          <w:rFonts w:ascii="Times New Roman" w:hAnsi="Times New Roman" w:cs="Times New Roman"/>
          <w:sz w:val="24"/>
          <w:szCs w:val="24"/>
        </w:rPr>
        <w:t xml:space="preserve"> </w:t>
      </w:r>
      <w:r w:rsidR="00F5061C">
        <w:rPr>
          <w:rFonts w:ascii="Times New Roman" w:hAnsi="Times New Roman" w:cs="Times New Roman"/>
          <w:sz w:val="24"/>
          <w:szCs w:val="24"/>
        </w:rPr>
        <w:t xml:space="preserve"> </w:t>
      </w:r>
      <w:r w:rsidR="0085366F" w:rsidRPr="0085366F">
        <w:rPr>
          <w:rFonts w:ascii="Times New Roman" w:hAnsi="Times New Roman" w:cs="Times New Roman"/>
          <w:sz w:val="28"/>
          <w:szCs w:val="28"/>
        </w:rPr>
        <w:t xml:space="preserve">« </w:t>
      </w:r>
      <w:r w:rsidR="0023461D" w:rsidRPr="0085366F">
        <w:rPr>
          <w:rFonts w:ascii="Times New Roman" w:hAnsi="Times New Roman" w:cs="Times New Roman"/>
          <w:sz w:val="28"/>
          <w:szCs w:val="28"/>
        </w:rPr>
        <w:t xml:space="preserve">1.5.дорожная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поселения,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w:t>
      </w:r>
      <w:hyperlink r:id="rId7" w:history="1">
        <w:r w:rsidR="0023461D" w:rsidRPr="0085366F">
          <w:rPr>
            <w:rFonts w:ascii="Times New Roman" w:hAnsi="Times New Roman" w:cs="Times New Roman"/>
            <w:color w:val="0000FF"/>
            <w:sz w:val="28"/>
            <w:szCs w:val="28"/>
          </w:rPr>
          <w:t>законодательством</w:t>
        </w:r>
      </w:hyperlink>
      <w:r w:rsidR="0023461D" w:rsidRPr="0085366F">
        <w:rPr>
          <w:rFonts w:ascii="Times New Roman" w:hAnsi="Times New Roman" w:cs="Times New Roman"/>
          <w:sz w:val="28"/>
          <w:szCs w:val="28"/>
        </w:rPr>
        <w:t xml:space="preserve"> Российской Федерации</w:t>
      </w:r>
      <w:r w:rsidR="0085366F">
        <w:rPr>
          <w:rFonts w:ascii="Times New Roman" w:hAnsi="Times New Roman" w:cs="Times New Roman"/>
          <w:sz w:val="28"/>
          <w:szCs w:val="28"/>
        </w:rPr>
        <w:t>».</w:t>
      </w:r>
    </w:p>
    <w:p w:rsidR="0023461D" w:rsidRDefault="0023461D" w:rsidP="0023461D">
      <w:pPr>
        <w:autoSpaceDE w:val="0"/>
        <w:autoSpaceDN w:val="0"/>
        <w:adjustRightInd w:val="0"/>
        <w:spacing w:after="0" w:line="240" w:lineRule="auto"/>
        <w:jc w:val="both"/>
        <w:rPr>
          <w:rFonts w:ascii="Times New Roman" w:hAnsi="Times New Roman" w:cs="Times New Roman"/>
          <w:sz w:val="24"/>
          <w:szCs w:val="24"/>
        </w:rPr>
      </w:pPr>
    </w:p>
    <w:p w:rsidR="0023461D" w:rsidRDefault="00F5061C" w:rsidP="00F5061C">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b/>
          <w:sz w:val="28"/>
          <w:szCs w:val="28"/>
        </w:rPr>
        <w:t>1.3.</w:t>
      </w:r>
      <w:r w:rsidR="0085366F" w:rsidRPr="00F5061C">
        <w:rPr>
          <w:rFonts w:ascii="Times New Roman" w:hAnsi="Times New Roman" w:cs="Times New Roman"/>
          <w:b/>
          <w:sz w:val="28"/>
          <w:szCs w:val="28"/>
        </w:rPr>
        <w:t>Изложить п</w:t>
      </w:r>
      <w:r w:rsidRPr="00F5061C">
        <w:rPr>
          <w:rFonts w:ascii="Times New Roman" w:hAnsi="Times New Roman" w:cs="Times New Roman"/>
          <w:b/>
          <w:sz w:val="28"/>
          <w:szCs w:val="28"/>
        </w:rPr>
        <w:t xml:space="preserve">ункт 1.9. части 1 </w:t>
      </w:r>
      <w:r w:rsidR="0023461D" w:rsidRPr="00F5061C">
        <w:rPr>
          <w:rFonts w:ascii="Times New Roman" w:hAnsi="Times New Roman" w:cs="Times New Roman"/>
          <w:sz w:val="28"/>
          <w:szCs w:val="28"/>
        </w:rPr>
        <w:t xml:space="preserve"> </w:t>
      </w:r>
      <w:r w:rsidR="0085366F" w:rsidRPr="00F5061C">
        <w:rPr>
          <w:rFonts w:ascii="Times New Roman" w:hAnsi="Times New Roman" w:cs="Times New Roman"/>
          <w:b/>
          <w:sz w:val="28"/>
          <w:szCs w:val="28"/>
        </w:rPr>
        <w:t>в следующей редакции:</w:t>
      </w:r>
      <w:r w:rsidR="0085366F" w:rsidRPr="00F5061C">
        <w:rPr>
          <w:rFonts w:ascii="Times New Roman" w:hAnsi="Times New Roman" w:cs="Times New Roman"/>
          <w:sz w:val="28"/>
          <w:szCs w:val="28"/>
        </w:rPr>
        <w:t xml:space="preserve">  «</w:t>
      </w:r>
      <w:r w:rsidR="009A00FF">
        <w:rPr>
          <w:rFonts w:ascii="Times New Roman" w:hAnsi="Times New Roman" w:cs="Times New Roman"/>
          <w:sz w:val="28"/>
          <w:szCs w:val="28"/>
        </w:rPr>
        <w:t>1.</w:t>
      </w:r>
      <w:r w:rsidR="0023461D" w:rsidRPr="00F5061C">
        <w:rPr>
          <w:rFonts w:ascii="Times New Roman" w:hAnsi="Times New Roman" w:cs="Times New Roman"/>
          <w:sz w:val="28"/>
          <w:szCs w:val="28"/>
        </w:rPr>
        <w:t>9 утверждение правил благоустройства территории поселения, 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w:t>
      </w:r>
      <w:r w:rsidR="008D68C5" w:rsidRPr="00F5061C">
        <w:rPr>
          <w:rFonts w:ascii="Times New Roman" w:hAnsi="Times New Roman" w:cs="Times New Roman"/>
          <w:sz w:val="28"/>
          <w:szCs w:val="28"/>
        </w:rPr>
        <w:t>» .</w:t>
      </w:r>
    </w:p>
    <w:p w:rsidR="00DF7972" w:rsidRPr="00F5061C" w:rsidRDefault="00DF7972" w:rsidP="00F5061C">
      <w:pPr>
        <w:autoSpaceDE w:val="0"/>
        <w:autoSpaceDN w:val="0"/>
        <w:adjustRightInd w:val="0"/>
        <w:spacing w:after="0" w:line="240" w:lineRule="auto"/>
        <w:jc w:val="both"/>
        <w:rPr>
          <w:rFonts w:ascii="Times New Roman" w:hAnsi="Times New Roman" w:cs="Times New Roman"/>
          <w:sz w:val="28"/>
          <w:szCs w:val="28"/>
        </w:rPr>
      </w:pPr>
    </w:p>
    <w:p w:rsidR="00F5061C" w:rsidRDefault="00F5061C" w:rsidP="00F5061C">
      <w:pPr>
        <w:pStyle w:val="a8"/>
        <w:numPr>
          <w:ilvl w:val="1"/>
          <w:numId w:val="3"/>
        </w:numPr>
        <w:autoSpaceDE w:val="0"/>
        <w:autoSpaceDN w:val="0"/>
        <w:adjustRightInd w:val="0"/>
        <w:spacing w:after="0" w:line="240" w:lineRule="auto"/>
        <w:ind w:left="0" w:firstLine="0"/>
        <w:jc w:val="both"/>
        <w:rPr>
          <w:rFonts w:ascii="Times New Roman" w:hAnsi="Times New Roman" w:cs="Times New Roman"/>
          <w:sz w:val="28"/>
          <w:szCs w:val="28"/>
        </w:rPr>
      </w:pPr>
      <w:r w:rsidRPr="00F5061C">
        <w:rPr>
          <w:rFonts w:ascii="Times New Roman" w:hAnsi="Times New Roman" w:cs="Times New Roman"/>
          <w:b/>
          <w:sz w:val="28"/>
          <w:szCs w:val="28"/>
        </w:rPr>
        <w:t>Дополнить</w:t>
      </w:r>
      <w:r>
        <w:rPr>
          <w:rFonts w:ascii="Times New Roman" w:hAnsi="Times New Roman" w:cs="Times New Roman"/>
          <w:b/>
          <w:sz w:val="28"/>
          <w:szCs w:val="28"/>
        </w:rPr>
        <w:t xml:space="preserve"> часть 1 </w:t>
      </w:r>
      <w:r w:rsidRPr="00F5061C">
        <w:rPr>
          <w:rFonts w:ascii="Times New Roman" w:hAnsi="Times New Roman" w:cs="Times New Roman"/>
          <w:b/>
          <w:sz w:val="28"/>
          <w:szCs w:val="28"/>
        </w:rPr>
        <w:t xml:space="preserve"> пункт</w:t>
      </w:r>
      <w:r w:rsidR="00DF7972">
        <w:rPr>
          <w:rFonts w:ascii="Times New Roman" w:hAnsi="Times New Roman" w:cs="Times New Roman"/>
          <w:b/>
          <w:sz w:val="28"/>
          <w:szCs w:val="28"/>
        </w:rPr>
        <w:t>ом</w:t>
      </w:r>
      <w:r w:rsidRPr="00F5061C">
        <w:rPr>
          <w:rFonts w:ascii="Times New Roman" w:hAnsi="Times New Roman" w:cs="Times New Roman"/>
          <w:b/>
          <w:sz w:val="28"/>
          <w:szCs w:val="28"/>
        </w:rPr>
        <w:t xml:space="preserve"> 1.20.1 следующего содержания</w:t>
      </w:r>
      <w:r w:rsidRPr="00F5061C">
        <w:rPr>
          <w:rFonts w:ascii="Times New Roman" w:hAnsi="Times New Roman" w:cs="Times New Roman"/>
          <w:sz w:val="28"/>
          <w:szCs w:val="28"/>
        </w:rPr>
        <w:t xml:space="preserve"> «1.20.1. принятие решений о создании, об упразднении лесничеств, создаваемых в их составе участковых лесничеств, расположенных на землях населенных пунктов поселения, установлении и изменении их границ, а также </w:t>
      </w:r>
      <w:r w:rsidRPr="00F5061C">
        <w:rPr>
          <w:rFonts w:ascii="Times New Roman" w:hAnsi="Times New Roman" w:cs="Times New Roman"/>
          <w:sz w:val="28"/>
          <w:szCs w:val="28"/>
        </w:rPr>
        <w:lastRenderedPageBreak/>
        <w:t>осуществление разработки и утверждения лесохозяйственных регламентов лесничеств, расположенных на земл</w:t>
      </w:r>
      <w:r>
        <w:rPr>
          <w:rFonts w:ascii="Times New Roman" w:hAnsi="Times New Roman" w:cs="Times New Roman"/>
          <w:sz w:val="28"/>
          <w:szCs w:val="28"/>
        </w:rPr>
        <w:t>ях населенных пунктов поселения».</w:t>
      </w:r>
    </w:p>
    <w:p w:rsidR="00F5061C" w:rsidRPr="00DF7972" w:rsidRDefault="00DF7972" w:rsidP="00DF7972">
      <w:pPr>
        <w:pStyle w:val="a8"/>
        <w:numPr>
          <w:ilvl w:val="1"/>
          <w:numId w:val="3"/>
        </w:numPr>
        <w:autoSpaceDE w:val="0"/>
        <w:autoSpaceDN w:val="0"/>
        <w:adjustRightInd w:val="0"/>
        <w:spacing w:before="200" w:after="0" w:line="240" w:lineRule="auto"/>
        <w:ind w:left="0" w:firstLine="0"/>
        <w:jc w:val="both"/>
        <w:rPr>
          <w:rFonts w:ascii="Times New Roman" w:hAnsi="Times New Roman" w:cs="Times New Roman"/>
          <w:sz w:val="28"/>
          <w:szCs w:val="28"/>
        </w:rPr>
      </w:pPr>
      <w:r w:rsidRPr="00DF7972">
        <w:rPr>
          <w:rFonts w:ascii="Times New Roman" w:hAnsi="Times New Roman" w:cs="Times New Roman"/>
          <w:b/>
          <w:sz w:val="28"/>
          <w:szCs w:val="28"/>
        </w:rPr>
        <w:t>Дополнить часть 1 пунктом 1.20.2.</w:t>
      </w:r>
      <w:r>
        <w:rPr>
          <w:rFonts w:ascii="Times New Roman" w:hAnsi="Times New Roman" w:cs="Times New Roman"/>
          <w:b/>
          <w:sz w:val="28"/>
          <w:szCs w:val="28"/>
        </w:rPr>
        <w:t xml:space="preserve"> </w:t>
      </w:r>
      <w:r w:rsidRPr="00DF7972">
        <w:rPr>
          <w:rFonts w:ascii="Times New Roman" w:hAnsi="Times New Roman" w:cs="Times New Roman"/>
          <w:b/>
          <w:sz w:val="28"/>
          <w:szCs w:val="28"/>
        </w:rPr>
        <w:t>следующего содержания: «</w:t>
      </w:r>
      <w:r w:rsidRPr="00DF7972">
        <w:rPr>
          <w:rFonts w:ascii="Times New Roman" w:hAnsi="Times New Roman" w:cs="Times New Roman"/>
          <w:sz w:val="28"/>
          <w:szCs w:val="28"/>
        </w:rPr>
        <w:t>.1.20.2.</w:t>
      </w:r>
      <w:r w:rsidR="00F5061C" w:rsidRPr="00DF7972">
        <w:rPr>
          <w:rFonts w:ascii="Times New Roman" w:hAnsi="Times New Roman" w:cs="Times New Roman"/>
          <w:sz w:val="28"/>
          <w:szCs w:val="28"/>
        </w:rPr>
        <w:t xml:space="preserve"> осуществление мероприятий по лесоустройству в отношении лесов, расположенных на земл</w:t>
      </w:r>
      <w:r w:rsidRPr="00DF7972">
        <w:rPr>
          <w:rFonts w:ascii="Times New Roman" w:hAnsi="Times New Roman" w:cs="Times New Roman"/>
          <w:sz w:val="28"/>
          <w:szCs w:val="28"/>
        </w:rPr>
        <w:t>ях населенных пунктов поселения».</w:t>
      </w:r>
    </w:p>
    <w:p w:rsidR="00F5061C" w:rsidRPr="00DF7972" w:rsidRDefault="00F5061C" w:rsidP="0023461D">
      <w:pPr>
        <w:autoSpaceDE w:val="0"/>
        <w:autoSpaceDN w:val="0"/>
        <w:adjustRightInd w:val="0"/>
        <w:spacing w:after="0" w:line="240" w:lineRule="auto"/>
        <w:jc w:val="both"/>
        <w:rPr>
          <w:rFonts w:ascii="Times New Roman" w:hAnsi="Times New Roman" w:cs="Times New Roman"/>
          <w:sz w:val="28"/>
          <w:szCs w:val="28"/>
        </w:rPr>
      </w:pPr>
    </w:p>
    <w:p w:rsidR="00181547" w:rsidRDefault="00181547" w:rsidP="008C1067">
      <w:pPr>
        <w:autoSpaceDE w:val="0"/>
        <w:autoSpaceDN w:val="0"/>
        <w:adjustRightInd w:val="0"/>
        <w:spacing w:after="0" w:line="240" w:lineRule="auto"/>
        <w:jc w:val="both"/>
        <w:rPr>
          <w:rFonts w:ascii="Times New Roman" w:hAnsi="Times New Roman" w:cs="Times New Roman"/>
          <w:sz w:val="24"/>
          <w:szCs w:val="24"/>
        </w:rPr>
      </w:pPr>
    </w:p>
    <w:p w:rsidR="0023461D" w:rsidRPr="008D68C5" w:rsidRDefault="00855C7E" w:rsidP="0023461D">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b/>
          <w:sz w:val="28"/>
          <w:szCs w:val="28"/>
        </w:rPr>
        <w:t>1.</w:t>
      </w:r>
      <w:r w:rsidR="00DF7972">
        <w:rPr>
          <w:rFonts w:ascii="Times New Roman" w:hAnsi="Times New Roman" w:cs="Times New Roman"/>
          <w:b/>
          <w:sz w:val="28"/>
          <w:szCs w:val="28"/>
        </w:rPr>
        <w:t>6</w:t>
      </w:r>
      <w:r w:rsidR="008D68C5" w:rsidRPr="008D68C5">
        <w:rPr>
          <w:rFonts w:ascii="Times New Roman" w:hAnsi="Times New Roman" w:cs="Times New Roman"/>
          <w:b/>
          <w:sz w:val="28"/>
          <w:szCs w:val="28"/>
        </w:rPr>
        <w:t>. Изложить п</w:t>
      </w:r>
      <w:r w:rsidR="00DF7972">
        <w:rPr>
          <w:rFonts w:ascii="Times New Roman" w:hAnsi="Times New Roman" w:cs="Times New Roman"/>
          <w:b/>
          <w:sz w:val="28"/>
          <w:szCs w:val="28"/>
        </w:rPr>
        <w:t xml:space="preserve">ункт 1.27. части 1 </w:t>
      </w:r>
      <w:r w:rsidR="0023461D" w:rsidRPr="008D68C5">
        <w:rPr>
          <w:rFonts w:ascii="Times New Roman" w:hAnsi="Times New Roman" w:cs="Times New Roman"/>
          <w:b/>
          <w:sz w:val="28"/>
          <w:szCs w:val="28"/>
        </w:rPr>
        <w:t xml:space="preserve"> </w:t>
      </w:r>
      <w:r w:rsidR="008D68C5" w:rsidRPr="008D68C5">
        <w:rPr>
          <w:rFonts w:ascii="Times New Roman" w:hAnsi="Times New Roman" w:cs="Times New Roman"/>
          <w:b/>
          <w:sz w:val="28"/>
          <w:szCs w:val="28"/>
        </w:rPr>
        <w:t>в следующей редакции:</w:t>
      </w:r>
      <w:r w:rsidR="008D68C5">
        <w:rPr>
          <w:rFonts w:ascii="Times New Roman" w:hAnsi="Times New Roman" w:cs="Times New Roman"/>
          <w:sz w:val="24"/>
          <w:szCs w:val="24"/>
        </w:rPr>
        <w:t xml:space="preserve">  «</w:t>
      </w:r>
      <w:r w:rsidR="0023461D" w:rsidRPr="008D68C5">
        <w:rPr>
          <w:rFonts w:ascii="Times New Roman" w:hAnsi="Times New Roman" w:cs="Times New Roman"/>
          <w:sz w:val="28"/>
          <w:szCs w:val="28"/>
        </w:rPr>
        <w:t>1.27. создание, развитие и обеспечение охраны лечебно-оздоровительных местностей и курортов местного значения на территории поселения, а также осуществление муниципального контроля в области охраны и использования особо охраняемых природн</w:t>
      </w:r>
      <w:r w:rsidR="008D68C5">
        <w:rPr>
          <w:rFonts w:ascii="Times New Roman" w:hAnsi="Times New Roman" w:cs="Times New Roman"/>
          <w:sz w:val="28"/>
          <w:szCs w:val="28"/>
        </w:rPr>
        <w:t>ых территорий местного значения».</w:t>
      </w:r>
    </w:p>
    <w:p w:rsidR="00BF1D49" w:rsidRDefault="00BF1D49" w:rsidP="0023461D">
      <w:pPr>
        <w:autoSpaceDE w:val="0"/>
        <w:autoSpaceDN w:val="0"/>
        <w:adjustRightInd w:val="0"/>
        <w:spacing w:after="0" w:line="240" w:lineRule="auto"/>
        <w:jc w:val="both"/>
        <w:rPr>
          <w:rFonts w:ascii="Times New Roman" w:hAnsi="Times New Roman" w:cs="Times New Roman"/>
          <w:sz w:val="24"/>
          <w:szCs w:val="24"/>
        </w:rPr>
      </w:pPr>
    </w:p>
    <w:p w:rsidR="00FB1E8E" w:rsidRDefault="00DF7972" w:rsidP="008D68C5">
      <w:pPr>
        <w:autoSpaceDE w:val="0"/>
        <w:autoSpaceDN w:val="0"/>
        <w:adjustRightInd w:val="0"/>
        <w:spacing w:after="0" w:line="240" w:lineRule="auto"/>
        <w:jc w:val="both"/>
        <w:rPr>
          <w:rFonts w:ascii="Calibri" w:hAnsi="Calibri" w:cs="Calibri"/>
        </w:rPr>
      </w:pPr>
      <w:r>
        <w:rPr>
          <w:rFonts w:ascii="Times New Roman" w:hAnsi="Times New Roman" w:cs="Times New Roman"/>
          <w:b/>
          <w:sz w:val="28"/>
          <w:szCs w:val="28"/>
        </w:rPr>
        <w:t>1.7</w:t>
      </w:r>
      <w:r w:rsidR="008D68C5" w:rsidRPr="008D68C5">
        <w:rPr>
          <w:rFonts w:ascii="Times New Roman" w:hAnsi="Times New Roman" w:cs="Times New Roman"/>
          <w:b/>
          <w:sz w:val="28"/>
          <w:szCs w:val="28"/>
        </w:rPr>
        <w:t>. Изложить п</w:t>
      </w:r>
      <w:r>
        <w:rPr>
          <w:rFonts w:ascii="Times New Roman" w:hAnsi="Times New Roman" w:cs="Times New Roman"/>
          <w:b/>
          <w:sz w:val="28"/>
          <w:szCs w:val="28"/>
        </w:rPr>
        <w:t>ункт 1.39 части 1</w:t>
      </w:r>
      <w:r w:rsidR="00BF1D49">
        <w:rPr>
          <w:rFonts w:ascii="Times New Roman" w:hAnsi="Times New Roman" w:cs="Times New Roman"/>
          <w:sz w:val="24"/>
          <w:szCs w:val="24"/>
        </w:rPr>
        <w:t xml:space="preserve"> </w:t>
      </w:r>
      <w:r w:rsidR="008D68C5" w:rsidRPr="008D68C5">
        <w:rPr>
          <w:rFonts w:ascii="Times New Roman" w:hAnsi="Times New Roman" w:cs="Times New Roman"/>
          <w:b/>
          <w:sz w:val="28"/>
          <w:szCs w:val="28"/>
        </w:rPr>
        <w:t>в следующей редакции</w:t>
      </w:r>
      <w:r w:rsidR="008D68C5">
        <w:rPr>
          <w:rFonts w:ascii="Times New Roman" w:hAnsi="Times New Roman" w:cs="Times New Roman"/>
          <w:b/>
          <w:sz w:val="28"/>
          <w:szCs w:val="28"/>
        </w:rPr>
        <w:t xml:space="preserve">:  </w:t>
      </w:r>
      <w:r w:rsidR="008D68C5" w:rsidRPr="008D68C5">
        <w:rPr>
          <w:rFonts w:ascii="Times New Roman" w:hAnsi="Times New Roman" w:cs="Times New Roman"/>
          <w:b/>
          <w:sz w:val="28"/>
          <w:szCs w:val="28"/>
        </w:rPr>
        <w:t>«</w:t>
      </w:r>
      <w:r w:rsidR="008D68C5" w:rsidRPr="008D68C5">
        <w:rPr>
          <w:rFonts w:ascii="Times New Roman" w:hAnsi="Times New Roman" w:cs="Times New Roman"/>
          <w:sz w:val="28"/>
          <w:szCs w:val="28"/>
        </w:rPr>
        <w:t>1.</w:t>
      </w:r>
      <w:r w:rsidR="00BF1D49" w:rsidRPr="008D68C5">
        <w:rPr>
          <w:rFonts w:ascii="Times New Roman" w:hAnsi="Times New Roman" w:cs="Times New Roman"/>
          <w:sz w:val="28"/>
          <w:szCs w:val="28"/>
        </w:rPr>
        <w:t xml:space="preserve">39 участие в соответствии с федеральным </w:t>
      </w:r>
      <w:hyperlink r:id="rId8" w:history="1">
        <w:r w:rsidR="00BF1D49" w:rsidRPr="008D68C5">
          <w:rPr>
            <w:rFonts w:ascii="Times New Roman" w:hAnsi="Times New Roman" w:cs="Times New Roman"/>
            <w:color w:val="0000FF"/>
            <w:sz w:val="28"/>
            <w:szCs w:val="28"/>
          </w:rPr>
          <w:t>законом</w:t>
        </w:r>
      </w:hyperlink>
      <w:r w:rsidR="00BF1D49" w:rsidRPr="008D68C5">
        <w:rPr>
          <w:rFonts w:ascii="Times New Roman" w:hAnsi="Times New Roman" w:cs="Times New Roman"/>
          <w:sz w:val="28"/>
          <w:szCs w:val="28"/>
        </w:rPr>
        <w:t xml:space="preserve"> в выполнени</w:t>
      </w:r>
      <w:r w:rsidR="008D68C5">
        <w:rPr>
          <w:rFonts w:ascii="Times New Roman" w:hAnsi="Times New Roman" w:cs="Times New Roman"/>
          <w:sz w:val="28"/>
          <w:szCs w:val="28"/>
        </w:rPr>
        <w:t>и комплексных кадастровых работ».</w:t>
      </w:r>
    </w:p>
    <w:p w:rsidR="00BF1D49" w:rsidRPr="00887612" w:rsidRDefault="00CE7F95" w:rsidP="00887612">
      <w:pPr>
        <w:autoSpaceDE w:val="0"/>
        <w:autoSpaceDN w:val="0"/>
        <w:adjustRightInd w:val="0"/>
        <w:spacing w:before="220" w:after="0" w:line="240" w:lineRule="auto"/>
        <w:jc w:val="both"/>
        <w:rPr>
          <w:rFonts w:ascii="Times New Roman" w:hAnsi="Times New Roman" w:cs="Times New Roman"/>
          <w:sz w:val="28"/>
          <w:szCs w:val="28"/>
        </w:rPr>
      </w:pPr>
      <w:r>
        <w:rPr>
          <w:rFonts w:ascii="Times New Roman" w:hAnsi="Times New Roman" w:cs="Times New Roman"/>
          <w:b/>
          <w:sz w:val="28"/>
          <w:szCs w:val="28"/>
        </w:rPr>
        <w:t xml:space="preserve">1.8. Дополнить </w:t>
      </w:r>
      <w:r w:rsidRPr="00887612">
        <w:rPr>
          <w:rFonts w:ascii="Times New Roman" w:hAnsi="Times New Roman" w:cs="Times New Roman"/>
          <w:b/>
          <w:sz w:val="28"/>
          <w:szCs w:val="28"/>
        </w:rPr>
        <w:t xml:space="preserve">пунктом 1.40 </w:t>
      </w:r>
      <w:r>
        <w:rPr>
          <w:rFonts w:ascii="Times New Roman" w:hAnsi="Times New Roman" w:cs="Times New Roman"/>
          <w:b/>
          <w:sz w:val="28"/>
          <w:szCs w:val="28"/>
        </w:rPr>
        <w:t>часть 1</w:t>
      </w:r>
      <w:r w:rsidR="00887612" w:rsidRPr="00887612">
        <w:rPr>
          <w:rFonts w:ascii="Times New Roman" w:hAnsi="Times New Roman" w:cs="Times New Roman"/>
          <w:b/>
          <w:sz w:val="28"/>
          <w:szCs w:val="28"/>
        </w:rPr>
        <w:t xml:space="preserve"> </w:t>
      </w:r>
      <w:r w:rsidR="00BF1D49" w:rsidRPr="00887612">
        <w:rPr>
          <w:rFonts w:ascii="Times New Roman" w:hAnsi="Times New Roman" w:cs="Times New Roman"/>
          <w:b/>
          <w:sz w:val="28"/>
          <w:szCs w:val="28"/>
        </w:rPr>
        <w:t>следующего содержания</w:t>
      </w:r>
      <w:r w:rsidR="00887612" w:rsidRPr="00887612">
        <w:rPr>
          <w:rFonts w:ascii="Times New Roman" w:hAnsi="Times New Roman" w:cs="Times New Roman"/>
          <w:b/>
          <w:sz w:val="28"/>
          <w:szCs w:val="28"/>
        </w:rPr>
        <w:t>:</w:t>
      </w:r>
      <w:r w:rsidR="00887612">
        <w:rPr>
          <w:rFonts w:ascii="Calibri" w:hAnsi="Calibri" w:cs="Calibri"/>
        </w:rPr>
        <w:t xml:space="preserve"> </w:t>
      </w:r>
      <w:r w:rsidR="00BF1D49">
        <w:rPr>
          <w:rFonts w:ascii="Calibri" w:hAnsi="Calibri" w:cs="Calibri"/>
        </w:rPr>
        <w:t xml:space="preserve"> </w:t>
      </w:r>
      <w:r w:rsidR="00887612" w:rsidRPr="00887612">
        <w:rPr>
          <w:rFonts w:ascii="Times New Roman" w:hAnsi="Times New Roman" w:cs="Times New Roman"/>
          <w:sz w:val="28"/>
          <w:szCs w:val="28"/>
        </w:rPr>
        <w:t xml:space="preserve">«1.40 </w:t>
      </w:r>
      <w:r w:rsidR="00BF1D49" w:rsidRPr="00887612">
        <w:rPr>
          <w:rFonts w:ascii="Times New Roman" w:hAnsi="Times New Roman" w:cs="Times New Roman"/>
          <w:sz w:val="28"/>
          <w:szCs w:val="28"/>
        </w:rPr>
        <w:t xml:space="preserve">принятие решений и проведение на территории поселения мероприятий по </w:t>
      </w:r>
      <w:hyperlink r:id="rId9" w:history="1">
        <w:r w:rsidR="00BF1D49" w:rsidRPr="00887612">
          <w:rPr>
            <w:rFonts w:ascii="Times New Roman" w:hAnsi="Times New Roman" w:cs="Times New Roman"/>
            <w:color w:val="0000FF"/>
            <w:sz w:val="28"/>
            <w:szCs w:val="28"/>
          </w:rPr>
          <w:t>выявлению</w:t>
        </w:r>
      </w:hyperlink>
      <w:r w:rsidR="00BF1D49" w:rsidRPr="00887612">
        <w:rPr>
          <w:rFonts w:ascii="Times New Roman" w:hAnsi="Times New Roman" w:cs="Times New Roman"/>
          <w:sz w:val="28"/>
          <w:szCs w:val="28"/>
        </w:rPr>
        <w:t xml:space="preserve">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r w:rsidR="00887612">
        <w:rPr>
          <w:rFonts w:ascii="Times New Roman" w:hAnsi="Times New Roman" w:cs="Times New Roman"/>
          <w:sz w:val="28"/>
          <w:szCs w:val="28"/>
        </w:rPr>
        <w:t>»</w:t>
      </w:r>
      <w:r w:rsidR="00BF1D49" w:rsidRPr="00887612">
        <w:rPr>
          <w:rFonts w:ascii="Times New Roman" w:hAnsi="Times New Roman" w:cs="Times New Roman"/>
          <w:sz w:val="28"/>
          <w:szCs w:val="28"/>
        </w:rPr>
        <w:t>.</w:t>
      </w:r>
    </w:p>
    <w:p w:rsidR="00CE7F95" w:rsidRPr="008D68C5" w:rsidRDefault="005749F9" w:rsidP="00CE7F95">
      <w:pPr>
        <w:autoSpaceDE w:val="0"/>
        <w:autoSpaceDN w:val="0"/>
        <w:adjustRightInd w:val="0"/>
        <w:spacing w:before="220" w:after="0" w:line="240" w:lineRule="auto"/>
        <w:jc w:val="both"/>
        <w:rPr>
          <w:rFonts w:ascii="Times New Roman" w:hAnsi="Times New Roman" w:cs="Times New Roman"/>
          <w:sz w:val="28"/>
          <w:szCs w:val="28"/>
        </w:rPr>
      </w:pPr>
      <w:r>
        <w:rPr>
          <w:rFonts w:ascii="Times New Roman" w:hAnsi="Times New Roman" w:cs="Times New Roman"/>
          <w:b/>
          <w:sz w:val="28"/>
          <w:szCs w:val="28"/>
        </w:rPr>
        <w:t>2</w:t>
      </w:r>
      <w:r w:rsidR="00CE7F95" w:rsidRPr="008D68C5">
        <w:rPr>
          <w:rFonts w:ascii="Times New Roman" w:hAnsi="Times New Roman" w:cs="Times New Roman"/>
          <w:b/>
          <w:sz w:val="28"/>
          <w:szCs w:val="28"/>
        </w:rPr>
        <w:t>. Дополнить пункт 1.20 части 1 статьи 4.1. следующего содержания:</w:t>
      </w:r>
      <w:r w:rsidR="00CE7F95" w:rsidRPr="008D68C5">
        <w:rPr>
          <w:rFonts w:ascii="Times New Roman" w:hAnsi="Times New Roman" w:cs="Times New Roman"/>
          <w:sz w:val="28"/>
          <w:szCs w:val="28"/>
        </w:rPr>
        <w:t xml:space="preserve"> «1.20 осуществление мероприятий по оказанию помощи лицам, находящимся в состоянии алкогольного, наркотического или иного токсического опьянения».</w:t>
      </w:r>
    </w:p>
    <w:p w:rsidR="00181547" w:rsidRPr="00454CE4" w:rsidRDefault="00181547" w:rsidP="008C1067">
      <w:pPr>
        <w:autoSpaceDE w:val="0"/>
        <w:autoSpaceDN w:val="0"/>
        <w:adjustRightInd w:val="0"/>
        <w:spacing w:after="0" w:line="240" w:lineRule="auto"/>
        <w:jc w:val="both"/>
        <w:rPr>
          <w:rFonts w:ascii="Times New Roman" w:hAnsi="Times New Roman" w:cs="Times New Roman"/>
          <w:b/>
          <w:sz w:val="28"/>
          <w:szCs w:val="28"/>
        </w:rPr>
      </w:pPr>
    </w:p>
    <w:p w:rsidR="008C1067" w:rsidRPr="00454CE4" w:rsidRDefault="005749F9" w:rsidP="008C1067">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b/>
          <w:sz w:val="28"/>
          <w:szCs w:val="28"/>
        </w:rPr>
        <w:t>3</w:t>
      </w:r>
      <w:r w:rsidR="00887612" w:rsidRPr="00454CE4">
        <w:rPr>
          <w:rFonts w:ascii="Times New Roman" w:hAnsi="Times New Roman" w:cs="Times New Roman"/>
          <w:b/>
          <w:sz w:val="28"/>
          <w:szCs w:val="28"/>
        </w:rPr>
        <w:t xml:space="preserve">. </w:t>
      </w:r>
      <w:r w:rsidR="008C1067" w:rsidRPr="00454CE4">
        <w:rPr>
          <w:rFonts w:ascii="Times New Roman" w:hAnsi="Times New Roman" w:cs="Times New Roman"/>
          <w:b/>
          <w:sz w:val="28"/>
          <w:szCs w:val="28"/>
        </w:rPr>
        <w:t>Изложить часть 9 ст. 21 в новой редакции</w:t>
      </w:r>
      <w:r w:rsidR="00454CE4">
        <w:rPr>
          <w:rFonts w:ascii="Times New Roman" w:hAnsi="Times New Roman" w:cs="Times New Roman"/>
          <w:b/>
          <w:sz w:val="28"/>
          <w:szCs w:val="28"/>
        </w:rPr>
        <w:t>:</w:t>
      </w:r>
      <w:r w:rsidR="00887612" w:rsidRPr="00454CE4">
        <w:rPr>
          <w:rFonts w:ascii="Times New Roman" w:hAnsi="Times New Roman" w:cs="Times New Roman"/>
          <w:b/>
          <w:sz w:val="28"/>
          <w:szCs w:val="28"/>
        </w:rPr>
        <w:t xml:space="preserve"> </w:t>
      </w:r>
      <w:r w:rsidR="00887612" w:rsidRPr="00454CE4">
        <w:rPr>
          <w:rFonts w:ascii="Times New Roman" w:hAnsi="Times New Roman" w:cs="Times New Roman"/>
          <w:sz w:val="28"/>
          <w:szCs w:val="28"/>
        </w:rPr>
        <w:t>«</w:t>
      </w:r>
      <w:r>
        <w:rPr>
          <w:rFonts w:ascii="Times New Roman" w:hAnsi="Times New Roman" w:cs="Times New Roman"/>
          <w:sz w:val="28"/>
          <w:szCs w:val="28"/>
        </w:rPr>
        <w:t xml:space="preserve"> 9.</w:t>
      </w:r>
      <w:r w:rsidR="00887612" w:rsidRPr="00454CE4">
        <w:rPr>
          <w:rFonts w:ascii="Times New Roman" w:hAnsi="Times New Roman" w:cs="Times New Roman"/>
          <w:sz w:val="28"/>
          <w:szCs w:val="28"/>
        </w:rPr>
        <w:t>Депутаты совета депутатов, в</w:t>
      </w:r>
      <w:r w:rsidR="008C1067" w:rsidRPr="00454CE4">
        <w:rPr>
          <w:rFonts w:ascii="Times New Roman" w:hAnsi="Times New Roman" w:cs="Times New Roman"/>
          <w:sz w:val="28"/>
          <w:szCs w:val="28"/>
        </w:rPr>
        <w:t>ыборные должностные лица местного самоуправления не могут быть депутатами Государственной Думы Федерального Собрания Российской Федерации, сенаторами Российской Федерации, депутатами законодательных (представительных) органов государственной власти субъектов Российской Федерации, занимать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если иное не предусмотрено федеральными законами. Выборное должностное лицо местного самоуправления не может одновременно исполнять полномочия депутата</w:t>
      </w:r>
      <w:r w:rsidR="00454CE4" w:rsidRPr="00454CE4">
        <w:rPr>
          <w:rFonts w:ascii="Times New Roman" w:hAnsi="Times New Roman" w:cs="Times New Roman"/>
          <w:sz w:val="28"/>
          <w:szCs w:val="28"/>
        </w:rPr>
        <w:t xml:space="preserve"> совета депутатов</w:t>
      </w:r>
      <w:r w:rsidR="008C1067" w:rsidRPr="00454CE4">
        <w:rPr>
          <w:rFonts w:ascii="Times New Roman" w:hAnsi="Times New Roman" w:cs="Times New Roman"/>
          <w:sz w:val="28"/>
          <w:szCs w:val="28"/>
        </w:rPr>
        <w:t>, за исключением случаев, установленных настоящим Федеральным законом, иными федеральными законами</w:t>
      </w:r>
      <w:r w:rsidR="00454CE4">
        <w:rPr>
          <w:rFonts w:ascii="Times New Roman" w:hAnsi="Times New Roman" w:cs="Times New Roman"/>
          <w:sz w:val="28"/>
          <w:szCs w:val="28"/>
        </w:rPr>
        <w:t>»</w:t>
      </w:r>
      <w:r w:rsidR="008C1067" w:rsidRPr="00454CE4">
        <w:rPr>
          <w:rFonts w:ascii="Times New Roman" w:hAnsi="Times New Roman" w:cs="Times New Roman"/>
          <w:sz w:val="28"/>
          <w:szCs w:val="28"/>
        </w:rPr>
        <w:t>.</w:t>
      </w:r>
    </w:p>
    <w:p w:rsidR="00754CBB" w:rsidRPr="00454CE4" w:rsidRDefault="00754CBB" w:rsidP="008C1067">
      <w:pPr>
        <w:autoSpaceDE w:val="0"/>
        <w:autoSpaceDN w:val="0"/>
        <w:adjustRightInd w:val="0"/>
        <w:spacing w:after="0" w:line="240" w:lineRule="auto"/>
        <w:jc w:val="both"/>
        <w:rPr>
          <w:rFonts w:ascii="Times New Roman" w:hAnsi="Times New Roman" w:cs="Times New Roman"/>
          <w:sz w:val="28"/>
          <w:szCs w:val="28"/>
        </w:rPr>
      </w:pPr>
    </w:p>
    <w:p w:rsidR="00754CBB" w:rsidRPr="00454CE4" w:rsidRDefault="005749F9" w:rsidP="00454CE4">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b/>
          <w:sz w:val="28"/>
          <w:szCs w:val="28"/>
        </w:rPr>
        <w:t>4</w:t>
      </w:r>
      <w:r w:rsidR="00454CE4" w:rsidRPr="00454CE4">
        <w:rPr>
          <w:rFonts w:ascii="Times New Roman" w:hAnsi="Times New Roman" w:cs="Times New Roman"/>
          <w:b/>
          <w:sz w:val="28"/>
          <w:szCs w:val="28"/>
        </w:rPr>
        <w:t>. Изложить п</w:t>
      </w:r>
      <w:r w:rsidR="00754CBB" w:rsidRPr="00454CE4">
        <w:rPr>
          <w:rFonts w:ascii="Times New Roman" w:hAnsi="Times New Roman" w:cs="Times New Roman"/>
          <w:b/>
          <w:sz w:val="28"/>
          <w:szCs w:val="28"/>
        </w:rPr>
        <w:t>ункт 8 части 5 статьи 22 в новой редакции</w:t>
      </w:r>
      <w:r w:rsidR="00454CE4" w:rsidRPr="00454CE4">
        <w:rPr>
          <w:rFonts w:ascii="Times New Roman" w:hAnsi="Times New Roman" w:cs="Times New Roman"/>
          <w:b/>
          <w:sz w:val="28"/>
          <w:szCs w:val="28"/>
        </w:rPr>
        <w:t xml:space="preserve">: « </w:t>
      </w:r>
      <w:r w:rsidR="00754CBB" w:rsidRPr="00454CE4">
        <w:rPr>
          <w:rFonts w:ascii="Times New Roman" w:hAnsi="Times New Roman" w:cs="Times New Roman"/>
          <w:sz w:val="28"/>
          <w:szCs w:val="28"/>
        </w:rPr>
        <w:t xml:space="preserve">8)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w:t>
      </w:r>
      <w:r w:rsidR="00754CBB" w:rsidRPr="00454CE4">
        <w:rPr>
          <w:rFonts w:ascii="Times New Roman" w:hAnsi="Times New Roman" w:cs="Times New Roman"/>
          <w:sz w:val="28"/>
          <w:szCs w:val="28"/>
        </w:rPr>
        <w:lastRenderedPageBreak/>
        <w:t>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w:t>
      </w:r>
      <w:r w:rsidR="00454CE4" w:rsidRPr="00454CE4">
        <w:rPr>
          <w:rFonts w:ascii="Times New Roman" w:hAnsi="Times New Roman" w:cs="Times New Roman"/>
          <w:sz w:val="28"/>
          <w:szCs w:val="28"/>
        </w:rPr>
        <w:t xml:space="preserve"> договором Российской Федерации».</w:t>
      </w:r>
    </w:p>
    <w:p w:rsidR="00754CBB" w:rsidRPr="00454CE4" w:rsidRDefault="00754CBB" w:rsidP="008C1067">
      <w:pPr>
        <w:autoSpaceDE w:val="0"/>
        <w:autoSpaceDN w:val="0"/>
        <w:adjustRightInd w:val="0"/>
        <w:spacing w:after="0" w:line="240" w:lineRule="auto"/>
        <w:jc w:val="both"/>
        <w:rPr>
          <w:rFonts w:ascii="Times New Roman" w:hAnsi="Times New Roman" w:cs="Times New Roman"/>
          <w:sz w:val="28"/>
          <w:szCs w:val="28"/>
        </w:rPr>
      </w:pPr>
    </w:p>
    <w:p w:rsidR="008C1067" w:rsidRDefault="008C1067" w:rsidP="008C1067">
      <w:pPr>
        <w:autoSpaceDE w:val="0"/>
        <w:autoSpaceDN w:val="0"/>
        <w:adjustRightInd w:val="0"/>
        <w:spacing w:after="0" w:line="240" w:lineRule="auto"/>
        <w:jc w:val="both"/>
        <w:rPr>
          <w:rFonts w:ascii="Times New Roman" w:hAnsi="Times New Roman" w:cs="Times New Roman"/>
          <w:sz w:val="24"/>
          <w:szCs w:val="24"/>
        </w:rPr>
      </w:pPr>
    </w:p>
    <w:p w:rsidR="009A00FF" w:rsidRDefault="005749F9" w:rsidP="00E4777C">
      <w:pPr>
        <w:autoSpaceDE w:val="0"/>
        <w:autoSpaceDN w:val="0"/>
        <w:adjustRightInd w:val="0"/>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5</w:t>
      </w:r>
      <w:r w:rsidR="00E4777C">
        <w:rPr>
          <w:rFonts w:ascii="Times New Roman" w:hAnsi="Times New Roman" w:cs="Times New Roman"/>
          <w:b/>
          <w:sz w:val="28"/>
          <w:szCs w:val="28"/>
        </w:rPr>
        <w:t>.</w:t>
      </w:r>
      <w:r w:rsidR="00454CE4" w:rsidRPr="00E4777C">
        <w:rPr>
          <w:rFonts w:ascii="Times New Roman" w:hAnsi="Times New Roman" w:cs="Times New Roman"/>
          <w:b/>
          <w:sz w:val="28"/>
          <w:szCs w:val="28"/>
        </w:rPr>
        <w:t xml:space="preserve"> Изложить статью </w:t>
      </w:r>
      <w:r w:rsidR="008C1067" w:rsidRPr="00E4777C">
        <w:rPr>
          <w:rFonts w:ascii="Times New Roman" w:hAnsi="Times New Roman" w:cs="Times New Roman"/>
          <w:b/>
          <w:sz w:val="28"/>
          <w:szCs w:val="28"/>
        </w:rPr>
        <w:t xml:space="preserve"> 11 в новой редак</w:t>
      </w:r>
      <w:r w:rsidR="00454CE4" w:rsidRPr="00E4777C">
        <w:rPr>
          <w:rFonts w:ascii="Times New Roman" w:hAnsi="Times New Roman" w:cs="Times New Roman"/>
          <w:b/>
          <w:sz w:val="28"/>
          <w:szCs w:val="28"/>
        </w:rPr>
        <w:t xml:space="preserve">ции:  </w:t>
      </w:r>
    </w:p>
    <w:p w:rsidR="009A00FF" w:rsidRDefault="00454CE4" w:rsidP="009A00FF">
      <w:pPr>
        <w:autoSpaceDE w:val="0"/>
        <w:autoSpaceDN w:val="0"/>
        <w:adjustRightInd w:val="0"/>
        <w:spacing w:after="0" w:line="240" w:lineRule="auto"/>
        <w:jc w:val="center"/>
        <w:rPr>
          <w:rFonts w:ascii="Times New Roman" w:hAnsi="Times New Roman" w:cs="Times New Roman"/>
          <w:b/>
          <w:sz w:val="28"/>
          <w:szCs w:val="28"/>
        </w:rPr>
      </w:pPr>
      <w:r w:rsidRPr="00E4777C">
        <w:rPr>
          <w:rFonts w:ascii="Times New Roman" w:hAnsi="Times New Roman" w:cs="Times New Roman"/>
          <w:b/>
          <w:sz w:val="28"/>
          <w:szCs w:val="28"/>
        </w:rPr>
        <w:t xml:space="preserve">« </w:t>
      </w:r>
      <w:r w:rsidR="009A00FF">
        <w:rPr>
          <w:rFonts w:ascii="Times New Roman" w:hAnsi="Times New Roman" w:cs="Times New Roman"/>
          <w:b/>
          <w:sz w:val="28"/>
          <w:szCs w:val="28"/>
        </w:rPr>
        <w:t>Статья 11 Публичные слушания</w:t>
      </w:r>
    </w:p>
    <w:p w:rsidR="009A00FF" w:rsidRDefault="009A00FF" w:rsidP="009A00FF">
      <w:pPr>
        <w:autoSpaceDE w:val="0"/>
        <w:autoSpaceDN w:val="0"/>
        <w:adjustRightInd w:val="0"/>
        <w:spacing w:after="0" w:line="240" w:lineRule="auto"/>
        <w:jc w:val="center"/>
        <w:rPr>
          <w:rFonts w:ascii="Times New Roman" w:hAnsi="Times New Roman" w:cs="Times New Roman"/>
          <w:b/>
          <w:sz w:val="28"/>
          <w:szCs w:val="28"/>
        </w:rPr>
      </w:pPr>
    </w:p>
    <w:p w:rsidR="008C1067" w:rsidRPr="00E4777C" w:rsidRDefault="008C1067" w:rsidP="00E4777C">
      <w:pPr>
        <w:autoSpaceDE w:val="0"/>
        <w:autoSpaceDN w:val="0"/>
        <w:adjustRightInd w:val="0"/>
        <w:spacing w:after="0" w:line="240" w:lineRule="auto"/>
        <w:jc w:val="both"/>
        <w:rPr>
          <w:rFonts w:ascii="Times New Roman" w:hAnsi="Times New Roman" w:cs="Times New Roman"/>
          <w:sz w:val="28"/>
          <w:szCs w:val="28"/>
        </w:rPr>
      </w:pPr>
      <w:r w:rsidRPr="00E4777C">
        <w:rPr>
          <w:rFonts w:ascii="Times New Roman" w:hAnsi="Times New Roman" w:cs="Times New Roman"/>
          <w:sz w:val="28"/>
          <w:szCs w:val="28"/>
        </w:rPr>
        <w:t xml:space="preserve">1. Для обсуждения проектов муниципальных правовых актов по вопросам местного значения с участием жителей муниципального </w:t>
      </w:r>
      <w:r w:rsidR="00E4777C" w:rsidRPr="00E4777C">
        <w:rPr>
          <w:rFonts w:ascii="Times New Roman" w:hAnsi="Times New Roman" w:cs="Times New Roman"/>
          <w:sz w:val="28"/>
          <w:szCs w:val="28"/>
        </w:rPr>
        <w:t>образования «</w:t>
      </w:r>
      <w:r w:rsidRPr="00E4777C">
        <w:rPr>
          <w:rFonts w:ascii="Times New Roman" w:hAnsi="Times New Roman" w:cs="Times New Roman"/>
          <w:sz w:val="28"/>
          <w:szCs w:val="28"/>
        </w:rPr>
        <w:t xml:space="preserve">Город Гатчина» </w:t>
      </w:r>
      <w:r w:rsidR="00B96F32" w:rsidRPr="00E4777C">
        <w:rPr>
          <w:rFonts w:ascii="Times New Roman" w:hAnsi="Times New Roman" w:cs="Times New Roman"/>
          <w:sz w:val="28"/>
          <w:szCs w:val="28"/>
        </w:rPr>
        <w:t>советом депутатов города Гатчина</w:t>
      </w:r>
      <w:r w:rsidRPr="00E4777C">
        <w:rPr>
          <w:rFonts w:ascii="Times New Roman" w:hAnsi="Times New Roman" w:cs="Times New Roman"/>
          <w:sz w:val="28"/>
          <w:szCs w:val="28"/>
        </w:rPr>
        <w:t>, главой муниципального образования</w:t>
      </w:r>
      <w:r w:rsidR="00B96F32" w:rsidRPr="00E4777C">
        <w:rPr>
          <w:rFonts w:ascii="Times New Roman" w:hAnsi="Times New Roman" w:cs="Times New Roman"/>
          <w:sz w:val="28"/>
          <w:szCs w:val="28"/>
        </w:rPr>
        <w:t xml:space="preserve"> «Город Гатчина»</w:t>
      </w:r>
      <w:r w:rsidRPr="00E4777C">
        <w:rPr>
          <w:rFonts w:ascii="Times New Roman" w:hAnsi="Times New Roman" w:cs="Times New Roman"/>
          <w:sz w:val="28"/>
          <w:szCs w:val="28"/>
        </w:rPr>
        <w:t xml:space="preserve"> могут проводиться публичные слушания.</w:t>
      </w:r>
    </w:p>
    <w:p w:rsidR="008C1067" w:rsidRPr="00E4777C" w:rsidRDefault="008C1067" w:rsidP="00E4777C">
      <w:pPr>
        <w:autoSpaceDE w:val="0"/>
        <w:autoSpaceDN w:val="0"/>
        <w:adjustRightInd w:val="0"/>
        <w:spacing w:after="0" w:line="240" w:lineRule="auto"/>
        <w:ind w:firstLine="540"/>
        <w:jc w:val="both"/>
        <w:rPr>
          <w:rFonts w:ascii="Times New Roman" w:hAnsi="Times New Roman" w:cs="Times New Roman"/>
          <w:sz w:val="28"/>
          <w:szCs w:val="28"/>
        </w:rPr>
      </w:pPr>
      <w:r w:rsidRPr="00E4777C">
        <w:rPr>
          <w:rFonts w:ascii="Times New Roman" w:hAnsi="Times New Roman" w:cs="Times New Roman"/>
          <w:sz w:val="28"/>
          <w:szCs w:val="28"/>
        </w:rPr>
        <w:t>2. Публичные слушания проводятся по инициативе населения,</w:t>
      </w:r>
      <w:r w:rsidR="00B96F32" w:rsidRPr="00E4777C">
        <w:rPr>
          <w:rFonts w:ascii="Times New Roman" w:hAnsi="Times New Roman" w:cs="Times New Roman"/>
          <w:sz w:val="28"/>
          <w:szCs w:val="28"/>
        </w:rPr>
        <w:t xml:space="preserve"> совета депутатов города Гатчина, главы муниципального образования «Город </w:t>
      </w:r>
      <w:r w:rsidR="00E4777C" w:rsidRPr="00E4777C">
        <w:rPr>
          <w:rFonts w:ascii="Times New Roman" w:hAnsi="Times New Roman" w:cs="Times New Roman"/>
          <w:sz w:val="28"/>
          <w:szCs w:val="28"/>
        </w:rPr>
        <w:t>Гатчина» или</w:t>
      </w:r>
      <w:r w:rsidR="00B96F32" w:rsidRPr="00E4777C">
        <w:rPr>
          <w:rFonts w:ascii="Times New Roman" w:hAnsi="Times New Roman" w:cs="Times New Roman"/>
          <w:sz w:val="28"/>
          <w:szCs w:val="28"/>
        </w:rPr>
        <w:t xml:space="preserve"> главы </w:t>
      </w:r>
      <w:r w:rsidRPr="00E4777C">
        <w:rPr>
          <w:rFonts w:ascii="Times New Roman" w:hAnsi="Times New Roman" w:cs="Times New Roman"/>
          <w:sz w:val="28"/>
          <w:szCs w:val="28"/>
        </w:rPr>
        <w:t>администрации</w:t>
      </w:r>
      <w:r w:rsidR="00B96F32" w:rsidRPr="00E4777C">
        <w:rPr>
          <w:rFonts w:ascii="Times New Roman" w:hAnsi="Times New Roman" w:cs="Times New Roman"/>
          <w:sz w:val="28"/>
          <w:szCs w:val="28"/>
        </w:rPr>
        <w:t xml:space="preserve"> Гатчинского муниципального района</w:t>
      </w:r>
      <w:r w:rsidRPr="00E4777C">
        <w:rPr>
          <w:rFonts w:ascii="Times New Roman" w:hAnsi="Times New Roman" w:cs="Times New Roman"/>
          <w:sz w:val="28"/>
          <w:szCs w:val="28"/>
        </w:rPr>
        <w:t>, осуществляющего свои полномочия на основе контракта.</w:t>
      </w:r>
    </w:p>
    <w:p w:rsidR="008C1067" w:rsidRPr="00E4777C" w:rsidRDefault="008C1067" w:rsidP="00E4777C">
      <w:pPr>
        <w:autoSpaceDE w:val="0"/>
        <w:autoSpaceDN w:val="0"/>
        <w:adjustRightInd w:val="0"/>
        <w:spacing w:after="0" w:line="240" w:lineRule="auto"/>
        <w:ind w:firstLine="540"/>
        <w:jc w:val="both"/>
        <w:rPr>
          <w:rFonts w:ascii="Times New Roman" w:hAnsi="Times New Roman" w:cs="Times New Roman"/>
          <w:sz w:val="28"/>
          <w:szCs w:val="28"/>
        </w:rPr>
      </w:pPr>
      <w:r w:rsidRPr="00E4777C">
        <w:rPr>
          <w:rFonts w:ascii="Times New Roman" w:hAnsi="Times New Roman" w:cs="Times New Roman"/>
          <w:sz w:val="28"/>
          <w:szCs w:val="28"/>
        </w:rPr>
        <w:t>Публичные слушания, проводимые по инициативе населения или</w:t>
      </w:r>
      <w:r w:rsidR="00B96F32" w:rsidRPr="00E4777C">
        <w:rPr>
          <w:rFonts w:ascii="Times New Roman" w:hAnsi="Times New Roman" w:cs="Times New Roman"/>
          <w:sz w:val="28"/>
          <w:szCs w:val="28"/>
        </w:rPr>
        <w:t xml:space="preserve"> совета депутатов города Гатчина</w:t>
      </w:r>
      <w:r w:rsidRPr="00E4777C">
        <w:rPr>
          <w:rFonts w:ascii="Times New Roman" w:hAnsi="Times New Roman" w:cs="Times New Roman"/>
          <w:sz w:val="28"/>
          <w:szCs w:val="28"/>
        </w:rPr>
        <w:t xml:space="preserve"> назначаются</w:t>
      </w:r>
      <w:r w:rsidR="00B96F32" w:rsidRPr="00E4777C">
        <w:rPr>
          <w:rFonts w:ascii="Times New Roman" w:hAnsi="Times New Roman" w:cs="Times New Roman"/>
          <w:sz w:val="28"/>
          <w:szCs w:val="28"/>
        </w:rPr>
        <w:t xml:space="preserve"> советом депутатов города Гатчина</w:t>
      </w:r>
      <w:r w:rsidRPr="00E4777C">
        <w:rPr>
          <w:rFonts w:ascii="Times New Roman" w:hAnsi="Times New Roman" w:cs="Times New Roman"/>
          <w:sz w:val="28"/>
          <w:szCs w:val="28"/>
        </w:rPr>
        <w:t xml:space="preserve">, а по инициативе главы муниципального </w:t>
      </w:r>
      <w:r w:rsidR="00E4777C" w:rsidRPr="00E4777C">
        <w:rPr>
          <w:rFonts w:ascii="Times New Roman" w:hAnsi="Times New Roman" w:cs="Times New Roman"/>
          <w:sz w:val="28"/>
          <w:szCs w:val="28"/>
        </w:rPr>
        <w:t>образования «</w:t>
      </w:r>
      <w:r w:rsidR="00B96F32" w:rsidRPr="00E4777C">
        <w:rPr>
          <w:rFonts w:ascii="Times New Roman" w:hAnsi="Times New Roman" w:cs="Times New Roman"/>
          <w:sz w:val="28"/>
          <w:szCs w:val="28"/>
        </w:rPr>
        <w:t>Город Гатчина» или главы</w:t>
      </w:r>
      <w:r w:rsidRPr="00E4777C">
        <w:rPr>
          <w:rFonts w:ascii="Times New Roman" w:hAnsi="Times New Roman" w:cs="Times New Roman"/>
          <w:sz w:val="28"/>
          <w:szCs w:val="28"/>
        </w:rPr>
        <w:t xml:space="preserve"> администрации</w:t>
      </w:r>
      <w:r w:rsidR="00B96F32" w:rsidRPr="00E4777C">
        <w:rPr>
          <w:rFonts w:ascii="Times New Roman" w:hAnsi="Times New Roman" w:cs="Times New Roman"/>
          <w:sz w:val="28"/>
          <w:szCs w:val="28"/>
        </w:rPr>
        <w:t xml:space="preserve"> Гатчинского муниципального района</w:t>
      </w:r>
      <w:r w:rsidRPr="00E4777C">
        <w:rPr>
          <w:rFonts w:ascii="Times New Roman" w:hAnsi="Times New Roman" w:cs="Times New Roman"/>
          <w:sz w:val="28"/>
          <w:szCs w:val="28"/>
        </w:rPr>
        <w:t>, осуществляющего свои полномочия на основе контракта, - главой муниципального образования</w:t>
      </w:r>
      <w:r w:rsidR="00B96F32" w:rsidRPr="00E4777C">
        <w:rPr>
          <w:rFonts w:ascii="Times New Roman" w:hAnsi="Times New Roman" w:cs="Times New Roman"/>
          <w:sz w:val="28"/>
          <w:szCs w:val="28"/>
        </w:rPr>
        <w:t xml:space="preserve"> «Город Гатчина»</w:t>
      </w:r>
      <w:r w:rsidRPr="00E4777C">
        <w:rPr>
          <w:rFonts w:ascii="Times New Roman" w:hAnsi="Times New Roman" w:cs="Times New Roman"/>
          <w:sz w:val="28"/>
          <w:szCs w:val="28"/>
        </w:rPr>
        <w:t>.</w:t>
      </w:r>
    </w:p>
    <w:p w:rsidR="008C1067" w:rsidRPr="00E4777C" w:rsidRDefault="00B96F32" w:rsidP="00E4777C">
      <w:pPr>
        <w:autoSpaceDE w:val="0"/>
        <w:autoSpaceDN w:val="0"/>
        <w:adjustRightInd w:val="0"/>
        <w:spacing w:after="0" w:line="240" w:lineRule="auto"/>
        <w:ind w:firstLine="540"/>
        <w:jc w:val="both"/>
        <w:rPr>
          <w:rFonts w:ascii="Times New Roman" w:hAnsi="Times New Roman" w:cs="Times New Roman"/>
          <w:sz w:val="28"/>
          <w:szCs w:val="28"/>
        </w:rPr>
      </w:pPr>
      <w:r w:rsidRPr="00E4777C">
        <w:rPr>
          <w:rFonts w:ascii="Times New Roman" w:hAnsi="Times New Roman" w:cs="Times New Roman"/>
          <w:sz w:val="28"/>
          <w:szCs w:val="28"/>
        </w:rPr>
        <w:t xml:space="preserve">3. На публичные </w:t>
      </w:r>
      <w:r w:rsidR="00E4777C" w:rsidRPr="00E4777C">
        <w:rPr>
          <w:rFonts w:ascii="Times New Roman" w:hAnsi="Times New Roman" w:cs="Times New Roman"/>
          <w:sz w:val="28"/>
          <w:szCs w:val="28"/>
        </w:rPr>
        <w:t>слушания</w:t>
      </w:r>
      <w:r w:rsidR="009A00FF">
        <w:rPr>
          <w:rFonts w:ascii="Times New Roman" w:hAnsi="Times New Roman" w:cs="Times New Roman"/>
          <w:sz w:val="28"/>
          <w:szCs w:val="28"/>
        </w:rPr>
        <w:t xml:space="preserve"> должны </w:t>
      </w:r>
      <w:r w:rsidR="00E4777C" w:rsidRPr="00E4777C">
        <w:rPr>
          <w:rFonts w:ascii="Times New Roman" w:hAnsi="Times New Roman" w:cs="Times New Roman"/>
          <w:sz w:val="28"/>
          <w:szCs w:val="28"/>
        </w:rPr>
        <w:t>выноситься</w:t>
      </w:r>
      <w:r w:rsidR="008C1067" w:rsidRPr="00E4777C">
        <w:rPr>
          <w:rFonts w:ascii="Times New Roman" w:hAnsi="Times New Roman" w:cs="Times New Roman"/>
          <w:sz w:val="28"/>
          <w:szCs w:val="28"/>
        </w:rPr>
        <w:t>:</w:t>
      </w:r>
    </w:p>
    <w:p w:rsidR="008C1067" w:rsidRPr="00E4777C" w:rsidRDefault="008C1067" w:rsidP="00E4777C">
      <w:pPr>
        <w:autoSpaceDE w:val="0"/>
        <w:autoSpaceDN w:val="0"/>
        <w:adjustRightInd w:val="0"/>
        <w:spacing w:after="0" w:line="240" w:lineRule="auto"/>
        <w:ind w:firstLine="540"/>
        <w:jc w:val="both"/>
        <w:rPr>
          <w:rFonts w:ascii="Times New Roman" w:hAnsi="Times New Roman" w:cs="Times New Roman"/>
          <w:sz w:val="28"/>
          <w:szCs w:val="28"/>
        </w:rPr>
      </w:pPr>
      <w:r w:rsidRPr="00E4777C">
        <w:rPr>
          <w:rFonts w:ascii="Times New Roman" w:hAnsi="Times New Roman" w:cs="Times New Roman"/>
          <w:sz w:val="28"/>
          <w:szCs w:val="28"/>
        </w:rPr>
        <w:t>1) проект устава муниципального образования</w:t>
      </w:r>
      <w:r w:rsidR="00B96F32" w:rsidRPr="00E4777C">
        <w:rPr>
          <w:rFonts w:ascii="Times New Roman" w:hAnsi="Times New Roman" w:cs="Times New Roman"/>
          <w:sz w:val="28"/>
          <w:szCs w:val="28"/>
        </w:rPr>
        <w:t xml:space="preserve"> «Город Гатчина»</w:t>
      </w:r>
      <w:r w:rsidRPr="00E4777C">
        <w:rPr>
          <w:rFonts w:ascii="Times New Roman" w:hAnsi="Times New Roman" w:cs="Times New Roman"/>
          <w:sz w:val="28"/>
          <w:szCs w:val="28"/>
        </w:rPr>
        <w:t xml:space="preserve">,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образования вносятся изменения в форме точного воспроизведения положений </w:t>
      </w:r>
      <w:hyperlink r:id="rId10" w:history="1">
        <w:r w:rsidRPr="00E4777C">
          <w:rPr>
            <w:rFonts w:ascii="Times New Roman" w:hAnsi="Times New Roman" w:cs="Times New Roman"/>
            <w:color w:val="0000FF"/>
            <w:sz w:val="28"/>
            <w:szCs w:val="28"/>
          </w:rPr>
          <w:t>Конституции</w:t>
        </w:r>
      </w:hyperlink>
      <w:r w:rsidRPr="00E4777C">
        <w:rPr>
          <w:rFonts w:ascii="Times New Roman" w:hAnsi="Times New Roman" w:cs="Times New Roman"/>
          <w:sz w:val="28"/>
          <w:szCs w:val="28"/>
        </w:rPr>
        <w:t xml:space="preserve"> Российской Федерации, федеральных законов, </w:t>
      </w:r>
      <w:r w:rsidR="00B15B70">
        <w:rPr>
          <w:rFonts w:ascii="Times New Roman" w:hAnsi="Times New Roman" w:cs="Times New Roman"/>
          <w:sz w:val="28"/>
          <w:szCs w:val="28"/>
        </w:rPr>
        <w:t>Устава Ленинградской области или законов Ленинградской области</w:t>
      </w:r>
      <w:r w:rsidRPr="00E4777C">
        <w:rPr>
          <w:rFonts w:ascii="Times New Roman" w:hAnsi="Times New Roman" w:cs="Times New Roman"/>
          <w:sz w:val="28"/>
          <w:szCs w:val="28"/>
        </w:rPr>
        <w:t xml:space="preserve"> в целях приведения данного устава в соответствие с этими нормативными правовыми актами;</w:t>
      </w:r>
    </w:p>
    <w:p w:rsidR="008C1067" w:rsidRPr="00E4777C" w:rsidRDefault="008C1067" w:rsidP="00E4777C">
      <w:pPr>
        <w:autoSpaceDE w:val="0"/>
        <w:autoSpaceDN w:val="0"/>
        <w:adjustRightInd w:val="0"/>
        <w:spacing w:after="0" w:line="240" w:lineRule="auto"/>
        <w:ind w:firstLine="540"/>
        <w:jc w:val="both"/>
        <w:rPr>
          <w:rFonts w:ascii="Times New Roman" w:hAnsi="Times New Roman" w:cs="Times New Roman"/>
          <w:sz w:val="28"/>
          <w:szCs w:val="28"/>
        </w:rPr>
      </w:pPr>
      <w:r w:rsidRPr="00E4777C">
        <w:rPr>
          <w:rFonts w:ascii="Times New Roman" w:hAnsi="Times New Roman" w:cs="Times New Roman"/>
          <w:sz w:val="28"/>
          <w:szCs w:val="28"/>
        </w:rPr>
        <w:t>2) проект местного бюджета и отчет о его исполнении;</w:t>
      </w:r>
    </w:p>
    <w:p w:rsidR="008C1067" w:rsidRPr="00E4777C" w:rsidRDefault="009B7C2B" w:rsidP="00E4777C">
      <w:pPr>
        <w:autoSpaceDE w:val="0"/>
        <w:autoSpaceDN w:val="0"/>
        <w:adjustRightInd w:val="0"/>
        <w:spacing w:after="0" w:line="240" w:lineRule="auto"/>
        <w:ind w:firstLine="540"/>
        <w:jc w:val="both"/>
        <w:rPr>
          <w:rFonts w:ascii="Times New Roman" w:hAnsi="Times New Roman" w:cs="Times New Roman"/>
          <w:sz w:val="28"/>
          <w:szCs w:val="28"/>
        </w:rPr>
      </w:pPr>
      <w:r w:rsidRPr="00E4777C">
        <w:rPr>
          <w:rFonts w:ascii="Times New Roman" w:hAnsi="Times New Roman" w:cs="Times New Roman"/>
          <w:sz w:val="28"/>
          <w:szCs w:val="28"/>
        </w:rPr>
        <w:t>3)</w:t>
      </w:r>
      <w:r w:rsidR="008C1067" w:rsidRPr="00E4777C">
        <w:rPr>
          <w:rFonts w:ascii="Times New Roman" w:hAnsi="Times New Roman" w:cs="Times New Roman"/>
          <w:sz w:val="28"/>
          <w:szCs w:val="28"/>
        </w:rPr>
        <w:t xml:space="preserve"> проект стратегии социально-экономического развития муниципального образования;</w:t>
      </w:r>
    </w:p>
    <w:p w:rsidR="008C1067" w:rsidRPr="00E4777C" w:rsidRDefault="008C1067" w:rsidP="00E4777C">
      <w:pPr>
        <w:autoSpaceDE w:val="0"/>
        <w:autoSpaceDN w:val="0"/>
        <w:adjustRightInd w:val="0"/>
        <w:spacing w:after="0" w:line="240" w:lineRule="auto"/>
        <w:jc w:val="both"/>
        <w:rPr>
          <w:rFonts w:ascii="Times New Roman" w:hAnsi="Times New Roman" w:cs="Times New Roman"/>
          <w:sz w:val="28"/>
          <w:szCs w:val="28"/>
        </w:rPr>
      </w:pPr>
      <w:r w:rsidRPr="00E4777C">
        <w:rPr>
          <w:rFonts w:ascii="Times New Roman" w:hAnsi="Times New Roman" w:cs="Times New Roman"/>
          <w:sz w:val="28"/>
          <w:szCs w:val="28"/>
        </w:rPr>
        <w:t xml:space="preserve">4) вопросы о преобразовании муниципального образования, за исключением случаев, если в соответствии со </w:t>
      </w:r>
      <w:hyperlink r:id="rId11" w:history="1">
        <w:r w:rsidRPr="00E4777C">
          <w:rPr>
            <w:rFonts w:ascii="Times New Roman" w:hAnsi="Times New Roman" w:cs="Times New Roman"/>
            <w:color w:val="0000FF"/>
            <w:sz w:val="28"/>
            <w:szCs w:val="28"/>
          </w:rPr>
          <w:t>статьей 13</w:t>
        </w:r>
      </w:hyperlink>
      <w:r w:rsidR="009B7C2B" w:rsidRPr="00E4777C">
        <w:rPr>
          <w:rFonts w:ascii="Times New Roman" w:hAnsi="Times New Roman" w:cs="Times New Roman"/>
          <w:sz w:val="28"/>
          <w:szCs w:val="28"/>
        </w:rPr>
        <w:t xml:space="preserve"> Федерального закона от 06.10.2003 N 131-ФЗ «Об общих принципах организации местного самоуправления в Российской Федерации»</w:t>
      </w:r>
      <w:r w:rsidRPr="00E4777C">
        <w:rPr>
          <w:rFonts w:ascii="Times New Roman" w:hAnsi="Times New Roman" w:cs="Times New Roman"/>
          <w:sz w:val="28"/>
          <w:szCs w:val="28"/>
        </w:rPr>
        <w:t xml:space="preserve"> для преобразования муниципального образования требуется получение согласия населения муниципального образования, выраженного путем голосования либо на сходах граждан.</w:t>
      </w:r>
    </w:p>
    <w:p w:rsidR="008C1067" w:rsidRPr="00E4777C" w:rsidRDefault="008C1067" w:rsidP="00E4777C">
      <w:pPr>
        <w:autoSpaceDE w:val="0"/>
        <w:autoSpaceDN w:val="0"/>
        <w:adjustRightInd w:val="0"/>
        <w:spacing w:after="0" w:line="240" w:lineRule="auto"/>
        <w:ind w:firstLine="540"/>
        <w:jc w:val="both"/>
        <w:rPr>
          <w:rFonts w:ascii="Times New Roman" w:hAnsi="Times New Roman" w:cs="Times New Roman"/>
          <w:sz w:val="28"/>
          <w:szCs w:val="28"/>
        </w:rPr>
      </w:pPr>
      <w:bookmarkStart w:id="0" w:name="Par14"/>
      <w:bookmarkEnd w:id="0"/>
      <w:r w:rsidRPr="00E4777C">
        <w:rPr>
          <w:rFonts w:ascii="Times New Roman" w:hAnsi="Times New Roman" w:cs="Times New Roman"/>
          <w:sz w:val="28"/>
          <w:szCs w:val="28"/>
        </w:rPr>
        <w:lastRenderedPageBreak/>
        <w:t xml:space="preserve">4. Порядок организации и проведения публичных слушаний определяется нормативными правовыми актами </w:t>
      </w:r>
      <w:r w:rsidR="009B7C2B" w:rsidRPr="00E4777C">
        <w:rPr>
          <w:rFonts w:ascii="Times New Roman" w:hAnsi="Times New Roman" w:cs="Times New Roman"/>
          <w:sz w:val="28"/>
          <w:szCs w:val="28"/>
        </w:rPr>
        <w:t>совета депутатов города Гатчин</w:t>
      </w:r>
      <w:r w:rsidR="007A2384">
        <w:rPr>
          <w:rFonts w:ascii="Times New Roman" w:hAnsi="Times New Roman" w:cs="Times New Roman"/>
          <w:sz w:val="28"/>
          <w:szCs w:val="28"/>
        </w:rPr>
        <w:t>ы</w:t>
      </w:r>
      <w:r w:rsidRPr="00E4777C">
        <w:rPr>
          <w:rFonts w:ascii="Times New Roman" w:hAnsi="Times New Roman" w:cs="Times New Roman"/>
          <w:sz w:val="28"/>
          <w:szCs w:val="28"/>
        </w:rPr>
        <w:t xml:space="preserve"> и должен предусматривать заблаговременное оповещение жителей муниципального образования о времени и месте проведения публичных слушаний, заблаговременное ознакомление с проектом муниципального правового акта, в том числе посредством его размещения на официальном сайте органа местного самоуправления в информационно-телекоммуникационной сети "Интернет"</w:t>
      </w:r>
      <w:r w:rsidR="00181547" w:rsidRPr="00E4777C">
        <w:rPr>
          <w:rFonts w:ascii="Times New Roman" w:hAnsi="Times New Roman" w:cs="Times New Roman"/>
          <w:sz w:val="28"/>
          <w:szCs w:val="28"/>
        </w:rPr>
        <w:t xml:space="preserve"> и </w:t>
      </w:r>
      <w:r w:rsidRPr="00E4777C">
        <w:rPr>
          <w:rFonts w:ascii="Times New Roman" w:hAnsi="Times New Roman" w:cs="Times New Roman"/>
          <w:sz w:val="28"/>
          <w:szCs w:val="28"/>
        </w:rPr>
        <w:t xml:space="preserve"> возможность представления жителями муниципального образования своих замечаний и предложений по вынесенному на обсуждение проекту муниципального правового акта, в том числе посредством официального сайта, другие меры, обеспечивающие участие в публичных слушаниях жителей муниципального образования, опубликование (обнародование) результатов публичных слушаний, включая мотивированное обоснование принятых решений, в том числе посредством их размещения на официальном сайте.</w:t>
      </w:r>
    </w:p>
    <w:p w:rsidR="008C1067" w:rsidRPr="00E4777C" w:rsidRDefault="00181547" w:rsidP="00E4777C">
      <w:pPr>
        <w:autoSpaceDE w:val="0"/>
        <w:autoSpaceDN w:val="0"/>
        <w:adjustRightInd w:val="0"/>
        <w:spacing w:after="0" w:line="240" w:lineRule="auto"/>
        <w:ind w:firstLine="540"/>
        <w:jc w:val="both"/>
        <w:rPr>
          <w:rFonts w:ascii="Times New Roman" w:hAnsi="Times New Roman" w:cs="Times New Roman"/>
          <w:sz w:val="28"/>
          <w:szCs w:val="28"/>
        </w:rPr>
      </w:pPr>
      <w:r w:rsidRPr="00E4777C">
        <w:rPr>
          <w:rFonts w:ascii="Times New Roman" w:hAnsi="Times New Roman" w:cs="Times New Roman"/>
          <w:sz w:val="28"/>
          <w:szCs w:val="28"/>
        </w:rPr>
        <w:t>Н</w:t>
      </w:r>
      <w:r w:rsidR="008C1067" w:rsidRPr="00E4777C">
        <w:rPr>
          <w:rFonts w:ascii="Times New Roman" w:hAnsi="Times New Roman" w:cs="Times New Roman"/>
          <w:sz w:val="28"/>
          <w:szCs w:val="28"/>
        </w:rPr>
        <w:t xml:space="preserve">ормативными правовыми актами </w:t>
      </w:r>
      <w:r w:rsidRPr="00E4777C">
        <w:rPr>
          <w:rFonts w:ascii="Times New Roman" w:hAnsi="Times New Roman" w:cs="Times New Roman"/>
          <w:sz w:val="28"/>
          <w:szCs w:val="28"/>
        </w:rPr>
        <w:t>совета депутатов города Гатчин</w:t>
      </w:r>
      <w:r w:rsidR="007A2384">
        <w:rPr>
          <w:rFonts w:ascii="Times New Roman" w:hAnsi="Times New Roman" w:cs="Times New Roman"/>
          <w:sz w:val="28"/>
          <w:szCs w:val="28"/>
        </w:rPr>
        <w:t>ы</w:t>
      </w:r>
      <w:r w:rsidRPr="00E4777C">
        <w:rPr>
          <w:rFonts w:ascii="Times New Roman" w:hAnsi="Times New Roman" w:cs="Times New Roman"/>
          <w:sz w:val="28"/>
          <w:szCs w:val="28"/>
        </w:rPr>
        <w:t xml:space="preserve"> </w:t>
      </w:r>
      <w:r w:rsidR="008C1067" w:rsidRPr="00E4777C">
        <w:rPr>
          <w:rFonts w:ascii="Times New Roman" w:hAnsi="Times New Roman" w:cs="Times New Roman"/>
          <w:sz w:val="28"/>
          <w:szCs w:val="28"/>
        </w:rPr>
        <w:t>может быть установлено, что для разм</w:t>
      </w:r>
      <w:r w:rsidRPr="00E4777C">
        <w:rPr>
          <w:rFonts w:ascii="Times New Roman" w:hAnsi="Times New Roman" w:cs="Times New Roman"/>
          <w:sz w:val="28"/>
          <w:szCs w:val="28"/>
        </w:rPr>
        <w:t>ещения материалов и информации</w:t>
      </w:r>
      <w:r w:rsidR="008C1067" w:rsidRPr="00E4777C">
        <w:rPr>
          <w:rFonts w:ascii="Times New Roman" w:hAnsi="Times New Roman" w:cs="Times New Roman"/>
          <w:sz w:val="28"/>
          <w:szCs w:val="28"/>
        </w:rPr>
        <w:t>, обеспечения возможности представления жителями муниципального образования своих замечаний и предложений по проекту муниципального правового акта, а также для участия жителей муниципального образования в публичных слушаниях с соблюдением требований об обязательном использовании для таких целей официального сайта может использоваться федеральная государс</w:t>
      </w:r>
      <w:r w:rsidRPr="00E4777C">
        <w:rPr>
          <w:rFonts w:ascii="Times New Roman" w:hAnsi="Times New Roman" w:cs="Times New Roman"/>
          <w:sz w:val="28"/>
          <w:szCs w:val="28"/>
        </w:rPr>
        <w:t>твенная информационная система «</w:t>
      </w:r>
      <w:r w:rsidR="008C1067" w:rsidRPr="00E4777C">
        <w:rPr>
          <w:rFonts w:ascii="Times New Roman" w:hAnsi="Times New Roman" w:cs="Times New Roman"/>
          <w:sz w:val="28"/>
          <w:szCs w:val="28"/>
        </w:rPr>
        <w:t xml:space="preserve">Единый портал государственных </w:t>
      </w:r>
      <w:r w:rsidRPr="00E4777C">
        <w:rPr>
          <w:rFonts w:ascii="Times New Roman" w:hAnsi="Times New Roman" w:cs="Times New Roman"/>
          <w:sz w:val="28"/>
          <w:szCs w:val="28"/>
        </w:rPr>
        <w:t>и муниципальных услуг (функций)».</w:t>
      </w:r>
    </w:p>
    <w:p w:rsidR="008C1067" w:rsidRPr="00E4777C" w:rsidRDefault="008C1067" w:rsidP="00E4777C">
      <w:pPr>
        <w:spacing w:after="0"/>
        <w:rPr>
          <w:rFonts w:ascii="Times New Roman" w:hAnsi="Times New Roman" w:cs="Times New Roman"/>
          <w:sz w:val="28"/>
          <w:szCs w:val="28"/>
        </w:rPr>
      </w:pPr>
    </w:p>
    <w:p w:rsidR="00F227AC" w:rsidRPr="00E4777C" w:rsidRDefault="005749F9" w:rsidP="00E4777C">
      <w:pPr>
        <w:spacing w:after="0"/>
        <w:jc w:val="both"/>
        <w:rPr>
          <w:rFonts w:ascii="Times New Roman" w:hAnsi="Times New Roman" w:cs="Times New Roman"/>
          <w:sz w:val="28"/>
          <w:szCs w:val="28"/>
        </w:rPr>
      </w:pPr>
      <w:r>
        <w:rPr>
          <w:rFonts w:ascii="Times New Roman" w:hAnsi="Times New Roman" w:cs="Times New Roman"/>
          <w:b/>
          <w:sz w:val="28"/>
          <w:szCs w:val="28"/>
        </w:rPr>
        <w:t>6</w:t>
      </w:r>
      <w:r w:rsidR="00E4777C" w:rsidRPr="00E4777C">
        <w:rPr>
          <w:rFonts w:ascii="Times New Roman" w:hAnsi="Times New Roman" w:cs="Times New Roman"/>
          <w:b/>
          <w:sz w:val="28"/>
          <w:szCs w:val="28"/>
        </w:rPr>
        <w:t xml:space="preserve">. </w:t>
      </w:r>
      <w:r w:rsidR="00F227AC" w:rsidRPr="00E4777C">
        <w:rPr>
          <w:rFonts w:ascii="Times New Roman" w:hAnsi="Times New Roman" w:cs="Times New Roman"/>
          <w:b/>
          <w:sz w:val="28"/>
          <w:szCs w:val="28"/>
        </w:rPr>
        <w:t xml:space="preserve">Изложить  часть 4 статьи 29 </w:t>
      </w:r>
      <w:r w:rsidR="00E4777C" w:rsidRPr="00E4777C">
        <w:rPr>
          <w:rFonts w:ascii="Times New Roman" w:hAnsi="Times New Roman" w:cs="Times New Roman"/>
          <w:b/>
          <w:sz w:val="28"/>
          <w:szCs w:val="28"/>
        </w:rPr>
        <w:t xml:space="preserve"> в следующей редакции:</w:t>
      </w:r>
      <w:r w:rsidR="00E4777C">
        <w:t xml:space="preserve"> </w:t>
      </w:r>
      <w:r w:rsidR="00E4777C" w:rsidRPr="00E4777C">
        <w:rPr>
          <w:rFonts w:ascii="Times New Roman" w:hAnsi="Times New Roman" w:cs="Times New Roman"/>
          <w:sz w:val="28"/>
          <w:szCs w:val="28"/>
        </w:rPr>
        <w:t>«</w:t>
      </w:r>
      <w:r w:rsidR="00F227AC" w:rsidRPr="00E4777C">
        <w:rPr>
          <w:rFonts w:ascii="Times New Roman" w:hAnsi="Times New Roman" w:cs="Times New Roman"/>
          <w:sz w:val="28"/>
          <w:szCs w:val="28"/>
        </w:rPr>
        <w:t xml:space="preserve">4. Проекты муниципальных нормативных правовых актов </w:t>
      </w:r>
      <w:r w:rsidR="00E4777C">
        <w:rPr>
          <w:rFonts w:ascii="Times New Roman" w:hAnsi="Times New Roman" w:cs="Times New Roman"/>
          <w:sz w:val="28"/>
          <w:szCs w:val="28"/>
        </w:rPr>
        <w:t>МО  «Го</w:t>
      </w:r>
      <w:r w:rsidR="00F227AC" w:rsidRPr="00E4777C">
        <w:rPr>
          <w:rFonts w:ascii="Times New Roman" w:hAnsi="Times New Roman" w:cs="Times New Roman"/>
          <w:sz w:val="28"/>
          <w:szCs w:val="28"/>
        </w:rPr>
        <w:t>род</w:t>
      </w:r>
      <w:r w:rsidR="00E4777C">
        <w:rPr>
          <w:rFonts w:ascii="Times New Roman" w:hAnsi="Times New Roman" w:cs="Times New Roman"/>
          <w:sz w:val="28"/>
          <w:szCs w:val="28"/>
        </w:rPr>
        <w:t xml:space="preserve"> Гатчин</w:t>
      </w:r>
      <w:r w:rsidR="007A2384">
        <w:rPr>
          <w:rFonts w:ascii="Times New Roman" w:hAnsi="Times New Roman" w:cs="Times New Roman"/>
          <w:sz w:val="28"/>
          <w:szCs w:val="28"/>
        </w:rPr>
        <w:t>а</w:t>
      </w:r>
      <w:r w:rsidR="00E4777C">
        <w:rPr>
          <w:rFonts w:ascii="Times New Roman" w:hAnsi="Times New Roman" w:cs="Times New Roman"/>
          <w:sz w:val="28"/>
          <w:szCs w:val="28"/>
        </w:rPr>
        <w:t>»</w:t>
      </w:r>
      <w:r w:rsidR="00F227AC" w:rsidRPr="00E4777C">
        <w:rPr>
          <w:rFonts w:ascii="Times New Roman" w:hAnsi="Times New Roman" w:cs="Times New Roman"/>
          <w:sz w:val="28"/>
          <w:szCs w:val="28"/>
        </w:rPr>
        <w:t xml:space="preserve"> устанавливающие новые или изменяющие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могут подлежать оценке регулирующего воздействия, проводимой органами местного самоуправления МО «Город Гатчина» в порядке, установленном муниципальными нормативными правовыми актами в соответствии с законом Ленинградской области, за исключением:</w:t>
      </w:r>
    </w:p>
    <w:p w:rsidR="00F227AC" w:rsidRPr="00E4777C" w:rsidRDefault="00F227AC" w:rsidP="00E4777C">
      <w:pPr>
        <w:autoSpaceDE w:val="0"/>
        <w:autoSpaceDN w:val="0"/>
        <w:adjustRightInd w:val="0"/>
        <w:spacing w:after="0" w:line="240" w:lineRule="auto"/>
        <w:ind w:firstLine="540"/>
        <w:jc w:val="both"/>
        <w:rPr>
          <w:rFonts w:ascii="Times New Roman" w:hAnsi="Times New Roman" w:cs="Times New Roman"/>
          <w:sz w:val="28"/>
          <w:szCs w:val="28"/>
        </w:rPr>
      </w:pPr>
      <w:r w:rsidRPr="00E4777C">
        <w:rPr>
          <w:rFonts w:ascii="Times New Roman" w:hAnsi="Times New Roman" w:cs="Times New Roman"/>
          <w:sz w:val="28"/>
          <w:szCs w:val="28"/>
        </w:rPr>
        <w:t>1) проектов нормативных</w:t>
      </w:r>
      <w:r w:rsidR="009C644E">
        <w:rPr>
          <w:rFonts w:ascii="Times New Roman" w:hAnsi="Times New Roman" w:cs="Times New Roman"/>
          <w:sz w:val="28"/>
          <w:szCs w:val="28"/>
        </w:rPr>
        <w:t xml:space="preserve"> правовых актов МО </w:t>
      </w:r>
      <w:r w:rsidR="009C644E" w:rsidRPr="00E4777C">
        <w:rPr>
          <w:rFonts w:ascii="Times New Roman" w:hAnsi="Times New Roman" w:cs="Times New Roman"/>
          <w:sz w:val="28"/>
          <w:szCs w:val="28"/>
        </w:rPr>
        <w:t>«</w:t>
      </w:r>
      <w:r w:rsidR="009C644E">
        <w:rPr>
          <w:rFonts w:ascii="Times New Roman" w:hAnsi="Times New Roman" w:cs="Times New Roman"/>
          <w:sz w:val="28"/>
          <w:szCs w:val="28"/>
        </w:rPr>
        <w:t>Г</w:t>
      </w:r>
      <w:r w:rsidRPr="00E4777C">
        <w:rPr>
          <w:rFonts w:ascii="Times New Roman" w:hAnsi="Times New Roman" w:cs="Times New Roman"/>
          <w:sz w:val="28"/>
          <w:szCs w:val="28"/>
        </w:rPr>
        <w:t>ород Гатчина</w:t>
      </w:r>
      <w:r w:rsidR="009C644E">
        <w:rPr>
          <w:rFonts w:ascii="Times New Roman" w:hAnsi="Times New Roman" w:cs="Times New Roman"/>
          <w:sz w:val="28"/>
          <w:szCs w:val="28"/>
        </w:rPr>
        <w:t>»</w:t>
      </w:r>
      <w:r w:rsidRPr="00E4777C">
        <w:rPr>
          <w:rFonts w:ascii="Times New Roman" w:hAnsi="Times New Roman" w:cs="Times New Roman"/>
          <w:sz w:val="28"/>
          <w:szCs w:val="28"/>
        </w:rPr>
        <w:t>, устанавливающих, изменяющих, приостанавливающих, отменяющих местные налоги и сборы;</w:t>
      </w:r>
    </w:p>
    <w:p w:rsidR="00F227AC" w:rsidRPr="00E4777C" w:rsidRDefault="00F227AC" w:rsidP="00E4777C">
      <w:pPr>
        <w:autoSpaceDE w:val="0"/>
        <w:autoSpaceDN w:val="0"/>
        <w:adjustRightInd w:val="0"/>
        <w:spacing w:after="0" w:line="240" w:lineRule="auto"/>
        <w:ind w:firstLine="540"/>
        <w:jc w:val="both"/>
        <w:rPr>
          <w:rFonts w:ascii="Times New Roman" w:hAnsi="Times New Roman" w:cs="Times New Roman"/>
          <w:sz w:val="28"/>
          <w:szCs w:val="28"/>
        </w:rPr>
      </w:pPr>
      <w:r w:rsidRPr="00E4777C">
        <w:rPr>
          <w:rFonts w:ascii="Times New Roman" w:hAnsi="Times New Roman" w:cs="Times New Roman"/>
          <w:sz w:val="28"/>
          <w:szCs w:val="28"/>
        </w:rPr>
        <w:t>2) проектов нормативных правовых актов</w:t>
      </w:r>
      <w:r w:rsidR="003A02AC" w:rsidRPr="00E4777C">
        <w:rPr>
          <w:rFonts w:ascii="Times New Roman" w:hAnsi="Times New Roman" w:cs="Times New Roman"/>
          <w:sz w:val="28"/>
          <w:szCs w:val="28"/>
        </w:rPr>
        <w:t xml:space="preserve"> </w:t>
      </w:r>
      <w:r w:rsidR="009C644E">
        <w:rPr>
          <w:rFonts w:ascii="Times New Roman" w:hAnsi="Times New Roman" w:cs="Times New Roman"/>
          <w:sz w:val="28"/>
          <w:szCs w:val="28"/>
        </w:rPr>
        <w:t>МО «Г</w:t>
      </w:r>
      <w:r w:rsidR="003A02AC" w:rsidRPr="00E4777C">
        <w:rPr>
          <w:rFonts w:ascii="Times New Roman" w:hAnsi="Times New Roman" w:cs="Times New Roman"/>
          <w:sz w:val="28"/>
          <w:szCs w:val="28"/>
        </w:rPr>
        <w:t>ород Гатчина</w:t>
      </w:r>
      <w:r w:rsidR="009C644E">
        <w:rPr>
          <w:rFonts w:ascii="Times New Roman" w:hAnsi="Times New Roman" w:cs="Times New Roman"/>
          <w:sz w:val="28"/>
          <w:szCs w:val="28"/>
        </w:rPr>
        <w:t>»</w:t>
      </w:r>
      <w:r w:rsidRPr="00E4777C">
        <w:rPr>
          <w:rFonts w:ascii="Times New Roman" w:hAnsi="Times New Roman" w:cs="Times New Roman"/>
          <w:sz w:val="28"/>
          <w:szCs w:val="28"/>
        </w:rPr>
        <w:t>, регулирующих бюджетные правоотношения;</w:t>
      </w:r>
    </w:p>
    <w:p w:rsidR="00F227AC" w:rsidRPr="00E4777C" w:rsidRDefault="00F227AC" w:rsidP="00E4777C">
      <w:pPr>
        <w:autoSpaceDE w:val="0"/>
        <w:autoSpaceDN w:val="0"/>
        <w:adjustRightInd w:val="0"/>
        <w:spacing w:after="0" w:line="240" w:lineRule="auto"/>
        <w:ind w:firstLine="540"/>
        <w:jc w:val="both"/>
        <w:rPr>
          <w:rFonts w:ascii="Times New Roman" w:hAnsi="Times New Roman" w:cs="Times New Roman"/>
          <w:sz w:val="28"/>
          <w:szCs w:val="28"/>
        </w:rPr>
      </w:pPr>
      <w:r w:rsidRPr="00E4777C">
        <w:rPr>
          <w:rFonts w:ascii="Times New Roman" w:hAnsi="Times New Roman" w:cs="Times New Roman"/>
          <w:sz w:val="28"/>
          <w:szCs w:val="28"/>
        </w:rPr>
        <w:t>3) проектов нормативных правовых актов, разработанных в целях ликвидации чрезвычайных ситуаций природного и техногенного характера на период действия режимов чрезвычайных ситуаций</w:t>
      </w:r>
      <w:r w:rsidR="009C644E">
        <w:rPr>
          <w:rFonts w:ascii="Times New Roman" w:hAnsi="Times New Roman" w:cs="Times New Roman"/>
          <w:sz w:val="28"/>
          <w:szCs w:val="28"/>
        </w:rPr>
        <w:t>»</w:t>
      </w:r>
      <w:r w:rsidRPr="00E4777C">
        <w:rPr>
          <w:rFonts w:ascii="Times New Roman" w:hAnsi="Times New Roman" w:cs="Times New Roman"/>
          <w:sz w:val="28"/>
          <w:szCs w:val="28"/>
        </w:rPr>
        <w:t>.</w:t>
      </w:r>
    </w:p>
    <w:p w:rsidR="00F227AC" w:rsidRDefault="00F227AC" w:rsidP="008C1067"/>
    <w:p w:rsidR="003A02AC" w:rsidRPr="009C644E" w:rsidRDefault="005749F9" w:rsidP="009C644E">
      <w:pPr>
        <w:jc w:val="both"/>
        <w:rPr>
          <w:rFonts w:ascii="Times New Roman" w:hAnsi="Times New Roman" w:cs="Times New Roman"/>
          <w:sz w:val="28"/>
          <w:szCs w:val="28"/>
        </w:rPr>
      </w:pPr>
      <w:r>
        <w:rPr>
          <w:rFonts w:ascii="Times New Roman" w:hAnsi="Times New Roman" w:cs="Times New Roman"/>
          <w:b/>
          <w:sz w:val="28"/>
          <w:szCs w:val="28"/>
        </w:rPr>
        <w:lastRenderedPageBreak/>
        <w:t>7</w:t>
      </w:r>
      <w:r w:rsidR="009C644E" w:rsidRPr="009C644E">
        <w:rPr>
          <w:rFonts w:ascii="Times New Roman" w:hAnsi="Times New Roman" w:cs="Times New Roman"/>
          <w:b/>
          <w:sz w:val="28"/>
          <w:szCs w:val="28"/>
        </w:rPr>
        <w:t xml:space="preserve">. </w:t>
      </w:r>
      <w:r w:rsidR="003A02AC" w:rsidRPr="009C644E">
        <w:rPr>
          <w:rFonts w:ascii="Times New Roman" w:hAnsi="Times New Roman" w:cs="Times New Roman"/>
          <w:b/>
          <w:sz w:val="28"/>
          <w:szCs w:val="28"/>
        </w:rPr>
        <w:t>Изложить часть 5 статьи 29</w:t>
      </w:r>
      <w:r w:rsidR="009C644E" w:rsidRPr="009C644E">
        <w:rPr>
          <w:rFonts w:ascii="Times New Roman" w:hAnsi="Times New Roman" w:cs="Times New Roman"/>
          <w:b/>
          <w:sz w:val="28"/>
          <w:szCs w:val="28"/>
        </w:rPr>
        <w:t xml:space="preserve"> в следующей редакции:</w:t>
      </w:r>
      <w:r w:rsidR="009C644E" w:rsidRPr="009C644E">
        <w:rPr>
          <w:rFonts w:ascii="Times New Roman" w:hAnsi="Times New Roman" w:cs="Times New Roman"/>
          <w:sz w:val="28"/>
          <w:szCs w:val="28"/>
        </w:rPr>
        <w:t xml:space="preserve">  «</w:t>
      </w:r>
      <w:r w:rsidR="003A02AC" w:rsidRPr="009C644E">
        <w:rPr>
          <w:rFonts w:ascii="Times New Roman" w:hAnsi="Times New Roman" w:cs="Times New Roman"/>
          <w:sz w:val="28"/>
          <w:szCs w:val="28"/>
        </w:rPr>
        <w:t>5.</w:t>
      </w:r>
      <w:r w:rsidR="009C644E">
        <w:rPr>
          <w:rFonts w:ascii="Times New Roman" w:hAnsi="Times New Roman" w:cs="Times New Roman"/>
          <w:sz w:val="28"/>
          <w:szCs w:val="28"/>
        </w:rPr>
        <w:t xml:space="preserve"> </w:t>
      </w:r>
      <w:r w:rsidR="003A02AC" w:rsidRPr="009C644E">
        <w:rPr>
          <w:rFonts w:ascii="Times New Roman" w:hAnsi="Times New Roman" w:cs="Times New Roman"/>
          <w:sz w:val="28"/>
          <w:szCs w:val="28"/>
        </w:rPr>
        <w:t>Оценка регулирующего воздействия проектов муниципальных нормативных правовых актов проводится в целях выявления положений, вводящих избыточные обязанности, запреты и ограничения для субъектов предпринимательской и иной экономической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иной экономической деятельности и местных бюджетов</w:t>
      </w:r>
      <w:r w:rsidR="009C644E">
        <w:rPr>
          <w:rFonts w:ascii="Times New Roman" w:hAnsi="Times New Roman" w:cs="Times New Roman"/>
          <w:sz w:val="28"/>
          <w:szCs w:val="28"/>
        </w:rPr>
        <w:t>»</w:t>
      </w:r>
      <w:r w:rsidR="003A02AC" w:rsidRPr="009C644E">
        <w:rPr>
          <w:rFonts w:ascii="Times New Roman" w:hAnsi="Times New Roman" w:cs="Times New Roman"/>
          <w:sz w:val="28"/>
          <w:szCs w:val="28"/>
        </w:rPr>
        <w:t>.</w:t>
      </w:r>
    </w:p>
    <w:p w:rsidR="00F227AC" w:rsidRDefault="00F227AC" w:rsidP="009C644E">
      <w:pPr>
        <w:jc w:val="both"/>
        <w:rPr>
          <w:rFonts w:ascii="Times New Roman" w:hAnsi="Times New Roman" w:cs="Times New Roman"/>
          <w:sz w:val="28"/>
          <w:szCs w:val="28"/>
        </w:rPr>
      </w:pPr>
    </w:p>
    <w:p w:rsidR="005749F9" w:rsidRDefault="005749F9" w:rsidP="009C644E">
      <w:pPr>
        <w:jc w:val="both"/>
        <w:rPr>
          <w:rFonts w:ascii="Times New Roman" w:hAnsi="Times New Roman" w:cs="Times New Roman"/>
          <w:sz w:val="28"/>
          <w:szCs w:val="28"/>
        </w:rPr>
      </w:pPr>
    </w:p>
    <w:p w:rsidR="005749F9" w:rsidRDefault="005749F9" w:rsidP="009C644E">
      <w:pPr>
        <w:jc w:val="both"/>
        <w:rPr>
          <w:rFonts w:ascii="Times New Roman" w:hAnsi="Times New Roman" w:cs="Times New Roman"/>
          <w:sz w:val="28"/>
          <w:szCs w:val="28"/>
        </w:rPr>
      </w:pPr>
    </w:p>
    <w:p w:rsidR="005749F9" w:rsidRDefault="005749F9" w:rsidP="009C644E">
      <w:pPr>
        <w:jc w:val="both"/>
        <w:rPr>
          <w:rFonts w:ascii="Times New Roman" w:hAnsi="Times New Roman" w:cs="Times New Roman"/>
          <w:sz w:val="28"/>
          <w:szCs w:val="28"/>
        </w:rPr>
      </w:pPr>
    </w:p>
    <w:p w:rsidR="005749F9" w:rsidRDefault="005749F9" w:rsidP="009C644E">
      <w:pPr>
        <w:jc w:val="both"/>
        <w:rPr>
          <w:rFonts w:ascii="Times New Roman" w:hAnsi="Times New Roman" w:cs="Times New Roman"/>
          <w:sz w:val="28"/>
          <w:szCs w:val="28"/>
        </w:rPr>
      </w:pPr>
    </w:p>
    <w:p w:rsidR="005749F9" w:rsidRDefault="005749F9" w:rsidP="009C644E">
      <w:pPr>
        <w:jc w:val="both"/>
        <w:rPr>
          <w:rFonts w:ascii="Times New Roman" w:hAnsi="Times New Roman" w:cs="Times New Roman"/>
          <w:sz w:val="28"/>
          <w:szCs w:val="28"/>
        </w:rPr>
      </w:pPr>
    </w:p>
    <w:p w:rsidR="005749F9" w:rsidRDefault="005749F9" w:rsidP="009C644E">
      <w:pPr>
        <w:jc w:val="both"/>
        <w:rPr>
          <w:rFonts w:ascii="Times New Roman" w:hAnsi="Times New Roman" w:cs="Times New Roman"/>
          <w:sz w:val="28"/>
          <w:szCs w:val="28"/>
        </w:rPr>
      </w:pPr>
    </w:p>
    <w:p w:rsidR="005749F9" w:rsidRDefault="005749F9" w:rsidP="009C644E">
      <w:pPr>
        <w:jc w:val="both"/>
        <w:rPr>
          <w:rFonts w:ascii="Times New Roman" w:hAnsi="Times New Roman" w:cs="Times New Roman"/>
          <w:sz w:val="28"/>
          <w:szCs w:val="28"/>
        </w:rPr>
      </w:pPr>
    </w:p>
    <w:p w:rsidR="005749F9" w:rsidRDefault="005749F9" w:rsidP="009C644E">
      <w:pPr>
        <w:jc w:val="both"/>
        <w:rPr>
          <w:rFonts w:ascii="Times New Roman" w:hAnsi="Times New Roman" w:cs="Times New Roman"/>
          <w:sz w:val="28"/>
          <w:szCs w:val="28"/>
        </w:rPr>
      </w:pPr>
    </w:p>
    <w:p w:rsidR="005749F9" w:rsidRDefault="005749F9" w:rsidP="009C644E">
      <w:pPr>
        <w:jc w:val="both"/>
        <w:rPr>
          <w:rFonts w:ascii="Times New Roman" w:hAnsi="Times New Roman" w:cs="Times New Roman"/>
          <w:sz w:val="28"/>
          <w:szCs w:val="28"/>
        </w:rPr>
      </w:pPr>
    </w:p>
    <w:p w:rsidR="005749F9" w:rsidRDefault="005749F9" w:rsidP="009C644E">
      <w:pPr>
        <w:jc w:val="both"/>
        <w:rPr>
          <w:rFonts w:ascii="Times New Roman" w:hAnsi="Times New Roman" w:cs="Times New Roman"/>
          <w:sz w:val="28"/>
          <w:szCs w:val="28"/>
        </w:rPr>
      </w:pPr>
    </w:p>
    <w:p w:rsidR="005749F9" w:rsidRDefault="005749F9" w:rsidP="009C644E">
      <w:pPr>
        <w:jc w:val="both"/>
        <w:rPr>
          <w:rFonts w:ascii="Times New Roman" w:hAnsi="Times New Roman" w:cs="Times New Roman"/>
          <w:sz w:val="28"/>
          <w:szCs w:val="28"/>
        </w:rPr>
      </w:pPr>
    </w:p>
    <w:p w:rsidR="005749F9" w:rsidRDefault="005749F9" w:rsidP="009C644E">
      <w:pPr>
        <w:jc w:val="both"/>
        <w:rPr>
          <w:rFonts w:ascii="Times New Roman" w:hAnsi="Times New Roman" w:cs="Times New Roman"/>
          <w:sz w:val="28"/>
          <w:szCs w:val="28"/>
        </w:rPr>
      </w:pPr>
    </w:p>
    <w:p w:rsidR="005749F9" w:rsidRDefault="005749F9" w:rsidP="009C644E">
      <w:pPr>
        <w:jc w:val="both"/>
        <w:rPr>
          <w:rFonts w:ascii="Times New Roman" w:hAnsi="Times New Roman" w:cs="Times New Roman"/>
          <w:sz w:val="28"/>
          <w:szCs w:val="28"/>
        </w:rPr>
      </w:pPr>
    </w:p>
    <w:p w:rsidR="005749F9" w:rsidRDefault="005749F9" w:rsidP="009C644E">
      <w:pPr>
        <w:jc w:val="both"/>
        <w:rPr>
          <w:rFonts w:ascii="Times New Roman" w:hAnsi="Times New Roman" w:cs="Times New Roman"/>
          <w:sz w:val="28"/>
          <w:szCs w:val="28"/>
        </w:rPr>
      </w:pPr>
    </w:p>
    <w:p w:rsidR="005749F9" w:rsidRDefault="005749F9" w:rsidP="009C644E">
      <w:pPr>
        <w:jc w:val="both"/>
        <w:rPr>
          <w:rFonts w:ascii="Times New Roman" w:hAnsi="Times New Roman" w:cs="Times New Roman"/>
          <w:sz w:val="28"/>
          <w:szCs w:val="28"/>
        </w:rPr>
      </w:pPr>
    </w:p>
    <w:p w:rsidR="005749F9" w:rsidRDefault="005749F9" w:rsidP="009C644E">
      <w:pPr>
        <w:jc w:val="both"/>
        <w:rPr>
          <w:rFonts w:ascii="Times New Roman" w:hAnsi="Times New Roman" w:cs="Times New Roman"/>
          <w:sz w:val="28"/>
          <w:szCs w:val="28"/>
        </w:rPr>
      </w:pPr>
    </w:p>
    <w:p w:rsidR="005749F9" w:rsidRDefault="005749F9" w:rsidP="009C644E">
      <w:pPr>
        <w:jc w:val="both"/>
        <w:rPr>
          <w:rFonts w:ascii="Times New Roman" w:hAnsi="Times New Roman" w:cs="Times New Roman"/>
          <w:sz w:val="28"/>
          <w:szCs w:val="28"/>
        </w:rPr>
      </w:pPr>
    </w:p>
    <w:p w:rsidR="005749F9" w:rsidRDefault="005749F9" w:rsidP="009C644E">
      <w:pPr>
        <w:jc w:val="both"/>
        <w:rPr>
          <w:rFonts w:ascii="Times New Roman" w:hAnsi="Times New Roman" w:cs="Times New Roman"/>
          <w:sz w:val="28"/>
          <w:szCs w:val="28"/>
        </w:rPr>
      </w:pPr>
    </w:p>
    <w:p w:rsidR="00BF1D49" w:rsidRDefault="00BF1D49" w:rsidP="009C644E">
      <w:pPr>
        <w:jc w:val="both"/>
        <w:rPr>
          <w:rFonts w:ascii="Times New Roman" w:hAnsi="Times New Roman" w:cs="Times New Roman"/>
          <w:sz w:val="28"/>
          <w:szCs w:val="28"/>
        </w:rPr>
      </w:pPr>
    </w:p>
    <w:p w:rsidR="003F4ABC" w:rsidRDefault="003F4ABC" w:rsidP="005E673D">
      <w:pPr>
        <w:pStyle w:val="a3"/>
        <w:ind w:left="5760"/>
        <w:jc w:val="right"/>
        <w:rPr>
          <w:rFonts w:ascii="Times New Roman" w:hAnsi="Times New Roman" w:cs="Times New Roman"/>
          <w:szCs w:val="24"/>
        </w:rPr>
      </w:pPr>
    </w:p>
    <w:p w:rsidR="003F4ABC" w:rsidRDefault="003F4ABC" w:rsidP="005E673D">
      <w:pPr>
        <w:pStyle w:val="a3"/>
        <w:ind w:left="5760"/>
        <w:jc w:val="right"/>
        <w:rPr>
          <w:rFonts w:ascii="Times New Roman" w:hAnsi="Times New Roman" w:cs="Times New Roman"/>
          <w:szCs w:val="24"/>
        </w:rPr>
      </w:pPr>
    </w:p>
    <w:p w:rsidR="003F4ABC" w:rsidRDefault="003F4ABC" w:rsidP="005E673D">
      <w:pPr>
        <w:pStyle w:val="a3"/>
        <w:ind w:left="5760"/>
        <w:jc w:val="right"/>
        <w:rPr>
          <w:rFonts w:ascii="Times New Roman" w:hAnsi="Times New Roman" w:cs="Times New Roman"/>
          <w:szCs w:val="24"/>
        </w:rPr>
      </w:pPr>
    </w:p>
    <w:p w:rsidR="003F4ABC" w:rsidRDefault="003F4ABC" w:rsidP="005E673D">
      <w:pPr>
        <w:pStyle w:val="a3"/>
        <w:ind w:left="5760"/>
        <w:jc w:val="right"/>
        <w:rPr>
          <w:rFonts w:ascii="Times New Roman" w:hAnsi="Times New Roman" w:cs="Times New Roman"/>
          <w:szCs w:val="24"/>
        </w:rPr>
      </w:pPr>
    </w:p>
    <w:p w:rsidR="003F4ABC" w:rsidRDefault="003F4ABC" w:rsidP="005E673D">
      <w:pPr>
        <w:pStyle w:val="a3"/>
        <w:ind w:left="5760"/>
        <w:jc w:val="right"/>
        <w:rPr>
          <w:rFonts w:ascii="Times New Roman" w:hAnsi="Times New Roman" w:cs="Times New Roman"/>
          <w:szCs w:val="24"/>
        </w:rPr>
      </w:pPr>
    </w:p>
    <w:p w:rsidR="009C644E" w:rsidRPr="005C603E" w:rsidRDefault="009C644E" w:rsidP="005E673D">
      <w:pPr>
        <w:pStyle w:val="a3"/>
        <w:ind w:left="5760"/>
        <w:jc w:val="right"/>
        <w:rPr>
          <w:rFonts w:ascii="Times New Roman" w:hAnsi="Times New Roman" w:cs="Times New Roman"/>
          <w:szCs w:val="24"/>
        </w:rPr>
      </w:pPr>
      <w:r>
        <w:rPr>
          <w:rFonts w:ascii="Times New Roman" w:hAnsi="Times New Roman" w:cs="Times New Roman"/>
          <w:szCs w:val="24"/>
        </w:rPr>
        <w:lastRenderedPageBreak/>
        <w:t>Приложение 2</w:t>
      </w:r>
    </w:p>
    <w:p w:rsidR="009C644E" w:rsidRPr="005C603E" w:rsidRDefault="009C644E" w:rsidP="005E673D">
      <w:pPr>
        <w:pStyle w:val="a3"/>
        <w:ind w:left="5760"/>
        <w:jc w:val="right"/>
        <w:rPr>
          <w:rFonts w:ascii="Times New Roman" w:hAnsi="Times New Roman" w:cs="Times New Roman"/>
          <w:szCs w:val="24"/>
        </w:rPr>
      </w:pPr>
      <w:r w:rsidRPr="005C603E">
        <w:rPr>
          <w:rFonts w:ascii="Times New Roman" w:hAnsi="Times New Roman" w:cs="Times New Roman"/>
          <w:szCs w:val="24"/>
        </w:rPr>
        <w:t xml:space="preserve"> к решению совета депутатов</w:t>
      </w:r>
    </w:p>
    <w:p w:rsidR="009C644E" w:rsidRPr="005C603E" w:rsidRDefault="009C644E" w:rsidP="005E673D">
      <w:pPr>
        <w:pStyle w:val="a3"/>
        <w:ind w:left="5760"/>
        <w:jc w:val="right"/>
        <w:rPr>
          <w:rFonts w:ascii="Times New Roman" w:hAnsi="Times New Roman" w:cs="Times New Roman"/>
          <w:szCs w:val="24"/>
        </w:rPr>
      </w:pPr>
      <w:r w:rsidRPr="005C603E">
        <w:rPr>
          <w:rFonts w:ascii="Times New Roman" w:hAnsi="Times New Roman" w:cs="Times New Roman"/>
          <w:szCs w:val="24"/>
        </w:rPr>
        <w:t>МО «Город Гатчина»</w:t>
      </w:r>
    </w:p>
    <w:p w:rsidR="009C644E" w:rsidRDefault="009C644E" w:rsidP="005E673D">
      <w:pPr>
        <w:pStyle w:val="a3"/>
        <w:ind w:left="5760"/>
        <w:jc w:val="right"/>
        <w:rPr>
          <w:rFonts w:ascii="Times New Roman" w:hAnsi="Times New Roman" w:cs="Times New Roman"/>
          <w:szCs w:val="24"/>
        </w:rPr>
      </w:pPr>
      <w:r>
        <w:rPr>
          <w:rFonts w:ascii="Times New Roman" w:hAnsi="Times New Roman" w:cs="Times New Roman"/>
          <w:szCs w:val="24"/>
        </w:rPr>
        <w:t xml:space="preserve">от </w:t>
      </w:r>
      <w:r w:rsidR="005E673D">
        <w:rPr>
          <w:rFonts w:ascii="Times New Roman" w:hAnsi="Times New Roman" w:cs="Times New Roman"/>
          <w:szCs w:val="24"/>
        </w:rPr>
        <w:t>22.12.2021</w:t>
      </w:r>
      <w:r>
        <w:rPr>
          <w:rFonts w:ascii="Times New Roman" w:hAnsi="Times New Roman" w:cs="Times New Roman"/>
          <w:szCs w:val="24"/>
        </w:rPr>
        <w:t xml:space="preserve">  № </w:t>
      </w:r>
      <w:r w:rsidR="000956EB">
        <w:rPr>
          <w:rFonts w:ascii="Times New Roman" w:hAnsi="Times New Roman" w:cs="Times New Roman"/>
          <w:szCs w:val="24"/>
        </w:rPr>
        <w:t>62</w:t>
      </w:r>
    </w:p>
    <w:p w:rsidR="009C644E" w:rsidRDefault="009C644E" w:rsidP="009C644E"/>
    <w:p w:rsidR="009C644E" w:rsidRPr="005511BA" w:rsidRDefault="009C644E" w:rsidP="009C644E">
      <w:pPr>
        <w:rPr>
          <w:rFonts w:ascii="Times New Roman" w:hAnsi="Times New Roman" w:cs="Times New Roman"/>
        </w:rPr>
      </w:pPr>
    </w:p>
    <w:p w:rsidR="009C644E" w:rsidRPr="005511BA" w:rsidRDefault="009C644E" w:rsidP="009C644E">
      <w:pPr>
        <w:jc w:val="center"/>
        <w:rPr>
          <w:rFonts w:ascii="Times New Roman" w:hAnsi="Times New Roman" w:cs="Times New Roman"/>
          <w:sz w:val="28"/>
          <w:szCs w:val="28"/>
        </w:rPr>
      </w:pPr>
      <w:r w:rsidRPr="005511BA">
        <w:rPr>
          <w:rFonts w:ascii="Times New Roman" w:hAnsi="Times New Roman" w:cs="Times New Roman"/>
          <w:sz w:val="28"/>
          <w:szCs w:val="28"/>
        </w:rPr>
        <w:t>Состав</w:t>
      </w:r>
    </w:p>
    <w:p w:rsidR="009C644E" w:rsidRPr="005511BA" w:rsidRDefault="009C644E" w:rsidP="009C644E">
      <w:pPr>
        <w:jc w:val="center"/>
        <w:rPr>
          <w:rFonts w:ascii="Times New Roman" w:hAnsi="Times New Roman" w:cs="Times New Roman"/>
          <w:sz w:val="28"/>
          <w:szCs w:val="28"/>
        </w:rPr>
      </w:pPr>
      <w:r w:rsidRPr="005511BA">
        <w:rPr>
          <w:rFonts w:ascii="Times New Roman" w:hAnsi="Times New Roman" w:cs="Times New Roman"/>
          <w:sz w:val="28"/>
          <w:szCs w:val="28"/>
        </w:rPr>
        <w:t xml:space="preserve">рабочей группы </w:t>
      </w:r>
      <w:r w:rsidRPr="005511BA">
        <w:rPr>
          <w:rFonts w:ascii="Times New Roman" w:hAnsi="Times New Roman" w:cs="Times New Roman"/>
          <w:color w:val="000000"/>
          <w:sz w:val="28"/>
          <w:szCs w:val="28"/>
        </w:rPr>
        <w:t>по</w:t>
      </w:r>
      <w:r w:rsidRPr="005511BA">
        <w:rPr>
          <w:rFonts w:ascii="Times New Roman" w:hAnsi="Times New Roman" w:cs="Times New Roman"/>
          <w:sz w:val="28"/>
          <w:szCs w:val="28"/>
        </w:rPr>
        <w:t xml:space="preserve"> подготовке изменений </w:t>
      </w:r>
    </w:p>
    <w:p w:rsidR="009C644E" w:rsidRPr="005511BA" w:rsidRDefault="009C644E" w:rsidP="009C644E">
      <w:pPr>
        <w:jc w:val="center"/>
        <w:rPr>
          <w:rFonts w:ascii="Times New Roman" w:hAnsi="Times New Roman" w:cs="Times New Roman"/>
          <w:sz w:val="28"/>
          <w:szCs w:val="28"/>
        </w:rPr>
      </w:pPr>
      <w:r w:rsidRPr="005511BA">
        <w:rPr>
          <w:rFonts w:ascii="Times New Roman" w:hAnsi="Times New Roman" w:cs="Times New Roman"/>
          <w:sz w:val="28"/>
          <w:szCs w:val="28"/>
        </w:rPr>
        <w:t>в Устав МО «Город Гатчина»</w:t>
      </w:r>
    </w:p>
    <w:p w:rsidR="009C644E" w:rsidRDefault="009C644E" w:rsidP="009C644E">
      <w:pPr>
        <w:jc w:val="both"/>
        <w:rPr>
          <w:rFonts w:ascii="Times New Roman" w:hAnsi="Times New Roman" w:cs="Times New Roman"/>
          <w:sz w:val="28"/>
          <w:szCs w:val="28"/>
        </w:rPr>
      </w:pPr>
      <w:r w:rsidRPr="005511BA">
        <w:rPr>
          <w:rFonts w:ascii="Times New Roman" w:hAnsi="Times New Roman" w:cs="Times New Roman"/>
          <w:sz w:val="28"/>
          <w:szCs w:val="28"/>
        </w:rPr>
        <w:t xml:space="preserve">1. </w:t>
      </w:r>
      <w:r>
        <w:rPr>
          <w:rFonts w:ascii="Times New Roman" w:hAnsi="Times New Roman" w:cs="Times New Roman"/>
          <w:sz w:val="28"/>
          <w:szCs w:val="28"/>
        </w:rPr>
        <w:t>Филоненко В.А.</w:t>
      </w:r>
      <w:r w:rsidR="005E673D">
        <w:rPr>
          <w:rFonts w:ascii="Times New Roman" w:hAnsi="Times New Roman" w:cs="Times New Roman"/>
          <w:sz w:val="28"/>
          <w:szCs w:val="28"/>
        </w:rPr>
        <w:t xml:space="preserve"> – глава </w:t>
      </w:r>
      <w:r>
        <w:rPr>
          <w:rFonts w:ascii="Times New Roman" w:hAnsi="Times New Roman" w:cs="Times New Roman"/>
          <w:sz w:val="28"/>
          <w:szCs w:val="28"/>
        </w:rPr>
        <w:t xml:space="preserve"> МО «Город Гатчина»  Гатчинского муниципального района Ленинградской области; </w:t>
      </w:r>
    </w:p>
    <w:p w:rsidR="009C644E" w:rsidRPr="005511BA" w:rsidRDefault="009C644E" w:rsidP="009C644E">
      <w:pPr>
        <w:jc w:val="both"/>
        <w:rPr>
          <w:rFonts w:ascii="Times New Roman" w:hAnsi="Times New Roman" w:cs="Times New Roman"/>
          <w:sz w:val="28"/>
          <w:szCs w:val="28"/>
        </w:rPr>
      </w:pPr>
      <w:r>
        <w:rPr>
          <w:rFonts w:ascii="Times New Roman" w:hAnsi="Times New Roman" w:cs="Times New Roman"/>
          <w:sz w:val="28"/>
          <w:szCs w:val="28"/>
        </w:rPr>
        <w:t xml:space="preserve">2. </w:t>
      </w:r>
      <w:r w:rsidRPr="005511BA">
        <w:rPr>
          <w:rFonts w:ascii="Times New Roman" w:hAnsi="Times New Roman" w:cs="Times New Roman"/>
          <w:sz w:val="28"/>
          <w:szCs w:val="28"/>
        </w:rPr>
        <w:t>Корольков А.В.</w:t>
      </w:r>
      <w:r w:rsidR="005E673D">
        <w:rPr>
          <w:rFonts w:ascii="Times New Roman" w:hAnsi="Times New Roman" w:cs="Times New Roman"/>
          <w:sz w:val="28"/>
          <w:szCs w:val="28"/>
        </w:rPr>
        <w:t xml:space="preserve"> – председатель </w:t>
      </w:r>
      <w:r w:rsidRPr="005511BA">
        <w:rPr>
          <w:rFonts w:ascii="Times New Roman" w:hAnsi="Times New Roman" w:cs="Times New Roman"/>
          <w:sz w:val="28"/>
          <w:szCs w:val="28"/>
        </w:rPr>
        <w:t xml:space="preserve"> постоянной комиссии по вопросам экономической и бюджетной политики совета депутатов МО «Город Гатчина»</w:t>
      </w:r>
      <w:r>
        <w:rPr>
          <w:rFonts w:ascii="Times New Roman" w:hAnsi="Times New Roman" w:cs="Times New Roman"/>
          <w:sz w:val="28"/>
          <w:szCs w:val="28"/>
        </w:rPr>
        <w:t>;</w:t>
      </w:r>
    </w:p>
    <w:p w:rsidR="009C644E" w:rsidRDefault="009C644E" w:rsidP="009C644E">
      <w:pPr>
        <w:jc w:val="both"/>
        <w:rPr>
          <w:rFonts w:ascii="Times New Roman" w:hAnsi="Times New Roman" w:cs="Times New Roman"/>
          <w:sz w:val="28"/>
          <w:szCs w:val="28"/>
        </w:rPr>
      </w:pPr>
      <w:r>
        <w:rPr>
          <w:rFonts w:ascii="Times New Roman" w:hAnsi="Times New Roman" w:cs="Times New Roman"/>
          <w:sz w:val="28"/>
          <w:szCs w:val="28"/>
        </w:rPr>
        <w:t>3</w:t>
      </w:r>
      <w:r w:rsidRPr="005511BA">
        <w:rPr>
          <w:rFonts w:ascii="Times New Roman" w:hAnsi="Times New Roman" w:cs="Times New Roman"/>
          <w:sz w:val="28"/>
          <w:szCs w:val="28"/>
        </w:rPr>
        <w:t xml:space="preserve">.Макаревич Ю.Н. – председатель постоянной комиссии по вопросам местного самоуправления, связям с общественностью, политическими партиями, средствами информации и депутатской этики </w:t>
      </w:r>
      <w:bookmarkStart w:id="1" w:name="_Hlk91087723"/>
      <w:r w:rsidRPr="005511BA">
        <w:rPr>
          <w:rFonts w:ascii="Times New Roman" w:hAnsi="Times New Roman" w:cs="Times New Roman"/>
          <w:sz w:val="28"/>
          <w:szCs w:val="28"/>
        </w:rPr>
        <w:t>совета депутатов МО «Город Гатчина»</w:t>
      </w:r>
      <w:r>
        <w:rPr>
          <w:rFonts w:ascii="Times New Roman" w:hAnsi="Times New Roman" w:cs="Times New Roman"/>
          <w:sz w:val="28"/>
          <w:szCs w:val="28"/>
        </w:rPr>
        <w:t>;</w:t>
      </w:r>
    </w:p>
    <w:bookmarkEnd w:id="1"/>
    <w:p w:rsidR="000956EB" w:rsidRPr="005511BA" w:rsidRDefault="000956EB" w:rsidP="009C644E">
      <w:pPr>
        <w:jc w:val="both"/>
        <w:rPr>
          <w:rFonts w:ascii="Times New Roman" w:hAnsi="Times New Roman" w:cs="Times New Roman"/>
          <w:sz w:val="28"/>
          <w:szCs w:val="28"/>
        </w:rPr>
      </w:pPr>
      <w:r>
        <w:rPr>
          <w:rFonts w:ascii="Times New Roman" w:hAnsi="Times New Roman" w:cs="Times New Roman"/>
          <w:sz w:val="28"/>
          <w:szCs w:val="28"/>
        </w:rPr>
        <w:t xml:space="preserve">4. Павлов С.Ю. – председатель постоянной комиссии по вопросам </w:t>
      </w:r>
      <w:r w:rsidRPr="000956EB">
        <w:rPr>
          <w:rFonts w:ascii="Times New Roman" w:hAnsi="Times New Roman" w:cs="Times New Roman"/>
          <w:sz w:val="28"/>
          <w:szCs w:val="28"/>
        </w:rPr>
        <w:t>по вопросам правопорядка и законности, защиты населения и территории от чрезвычайных ситуаций, гражданской обороны и мобилизационной подготовки муниципальных предприятий и учреждений</w:t>
      </w:r>
      <w:r w:rsidRPr="000956EB">
        <w:t xml:space="preserve"> </w:t>
      </w:r>
      <w:r w:rsidRPr="000956EB">
        <w:rPr>
          <w:rFonts w:ascii="Times New Roman" w:hAnsi="Times New Roman" w:cs="Times New Roman"/>
          <w:sz w:val="28"/>
          <w:szCs w:val="28"/>
        </w:rPr>
        <w:t>совета депутатов МО «Город Гатчина»;</w:t>
      </w:r>
    </w:p>
    <w:p w:rsidR="009C644E" w:rsidRPr="005511BA" w:rsidRDefault="000956EB" w:rsidP="009C644E">
      <w:pPr>
        <w:jc w:val="both"/>
        <w:rPr>
          <w:rFonts w:ascii="Times New Roman" w:hAnsi="Times New Roman" w:cs="Times New Roman"/>
          <w:sz w:val="28"/>
          <w:szCs w:val="28"/>
        </w:rPr>
      </w:pPr>
      <w:r>
        <w:rPr>
          <w:rFonts w:ascii="Times New Roman" w:hAnsi="Times New Roman" w:cs="Times New Roman"/>
          <w:sz w:val="28"/>
          <w:szCs w:val="28"/>
        </w:rPr>
        <w:t>5</w:t>
      </w:r>
      <w:r w:rsidR="009C644E" w:rsidRPr="005511BA">
        <w:rPr>
          <w:rFonts w:ascii="Times New Roman" w:hAnsi="Times New Roman" w:cs="Times New Roman"/>
          <w:sz w:val="28"/>
          <w:szCs w:val="28"/>
        </w:rPr>
        <w:t>. Светлова Л.А. – председатель Комитета юридического обеспечения администрации Гатчинского муниципального района</w:t>
      </w:r>
      <w:r>
        <w:rPr>
          <w:rFonts w:ascii="Times New Roman" w:hAnsi="Times New Roman" w:cs="Times New Roman"/>
          <w:sz w:val="28"/>
          <w:szCs w:val="28"/>
        </w:rPr>
        <w:t>;</w:t>
      </w:r>
      <w:bookmarkStart w:id="2" w:name="_GoBack"/>
      <w:bookmarkEnd w:id="2"/>
      <w:r w:rsidR="009C644E" w:rsidRPr="005511BA">
        <w:rPr>
          <w:rFonts w:ascii="Times New Roman" w:hAnsi="Times New Roman" w:cs="Times New Roman"/>
          <w:sz w:val="28"/>
          <w:szCs w:val="28"/>
        </w:rPr>
        <w:t xml:space="preserve"> </w:t>
      </w:r>
    </w:p>
    <w:p w:rsidR="009C644E" w:rsidRDefault="000956EB" w:rsidP="009C644E">
      <w:pPr>
        <w:jc w:val="both"/>
        <w:rPr>
          <w:rFonts w:ascii="Times New Roman" w:hAnsi="Times New Roman" w:cs="Times New Roman"/>
          <w:sz w:val="28"/>
          <w:szCs w:val="28"/>
        </w:rPr>
      </w:pPr>
      <w:r>
        <w:rPr>
          <w:rFonts w:ascii="Times New Roman" w:hAnsi="Times New Roman" w:cs="Times New Roman"/>
          <w:sz w:val="28"/>
          <w:szCs w:val="28"/>
        </w:rPr>
        <w:t>6</w:t>
      </w:r>
      <w:r w:rsidR="009C644E" w:rsidRPr="005511BA">
        <w:rPr>
          <w:rFonts w:ascii="Times New Roman" w:hAnsi="Times New Roman" w:cs="Times New Roman"/>
          <w:sz w:val="28"/>
          <w:szCs w:val="28"/>
        </w:rPr>
        <w:t xml:space="preserve">. </w:t>
      </w:r>
      <w:r w:rsidR="009C644E">
        <w:rPr>
          <w:rFonts w:ascii="Times New Roman" w:hAnsi="Times New Roman" w:cs="Times New Roman"/>
          <w:sz w:val="28"/>
          <w:szCs w:val="28"/>
        </w:rPr>
        <w:t>Мясникова О.П.</w:t>
      </w:r>
      <w:r>
        <w:rPr>
          <w:rFonts w:ascii="Times New Roman" w:hAnsi="Times New Roman" w:cs="Times New Roman"/>
          <w:sz w:val="28"/>
          <w:szCs w:val="28"/>
        </w:rPr>
        <w:t xml:space="preserve"> </w:t>
      </w:r>
      <w:r w:rsidR="009C644E" w:rsidRPr="005511BA">
        <w:rPr>
          <w:rFonts w:ascii="Times New Roman" w:hAnsi="Times New Roman" w:cs="Times New Roman"/>
          <w:sz w:val="28"/>
          <w:szCs w:val="28"/>
        </w:rPr>
        <w:t>– заместитель главы администрации Гатчинского муниципального района по местному самоуправлению</w:t>
      </w:r>
      <w:r w:rsidR="009C644E">
        <w:rPr>
          <w:rFonts w:ascii="Times New Roman" w:hAnsi="Times New Roman" w:cs="Times New Roman"/>
          <w:sz w:val="28"/>
          <w:szCs w:val="28"/>
        </w:rPr>
        <w:t xml:space="preserve"> и внутренний политике;</w:t>
      </w:r>
    </w:p>
    <w:p w:rsidR="009C644E" w:rsidRPr="005511BA" w:rsidRDefault="000956EB" w:rsidP="009C644E">
      <w:pPr>
        <w:jc w:val="both"/>
        <w:rPr>
          <w:rFonts w:ascii="Times New Roman" w:hAnsi="Times New Roman" w:cs="Times New Roman"/>
          <w:sz w:val="28"/>
          <w:szCs w:val="28"/>
        </w:rPr>
      </w:pPr>
      <w:r>
        <w:rPr>
          <w:rFonts w:ascii="Times New Roman" w:hAnsi="Times New Roman" w:cs="Times New Roman"/>
          <w:sz w:val="28"/>
          <w:szCs w:val="28"/>
        </w:rPr>
        <w:t>7</w:t>
      </w:r>
      <w:r w:rsidR="009C644E">
        <w:rPr>
          <w:rFonts w:ascii="Times New Roman" w:hAnsi="Times New Roman" w:cs="Times New Roman"/>
          <w:sz w:val="28"/>
          <w:szCs w:val="28"/>
        </w:rPr>
        <w:t>. Овсиевская А</w:t>
      </w:r>
      <w:r w:rsidR="005E673D">
        <w:rPr>
          <w:rFonts w:ascii="Times New Roman" w:hAnsi="Times New Roman" w:cs="Times New Roman"/>
          <w:sz w:val="28"/>
          <w:szCs w:val="28"/>
        </w:rPr>
        <w:t>.</w:t>
      </w:r>
      <w:r w:rsidR="009C644E">
        <w:rPr>
          <w:rFonts w:ascii="Times New Roman" w:hAnsi="Times New Roman" w:cs="Times New Roman"/>
          <w:sz w:val="28"/>
          <w:szCs w:val="28"/>
        </w:rPr>
        <w:t xml:space="preserve"> Г</w:t>
      </w:r>
      <w:r w:rsidR="005E673D">
        <w:rPr>
          <w:rFonts w:ascii="Times New Roman" w:hAnsi="Times New Roman" w:cs="Times New Roman"/>
          <w:sz w:val="28"/>
          <w:szCs w:val="28"/>
        </w:rPr>
        <w:t>.</w:t>
      </w:r>
      <w:r w:rsidR="009C644E">
        <w:rPr>
          <w:rFonts w:ascii="Times New Roman" w:hAnsi="Times New Roman" w:cs="Times New Roman"/>
          <w:sz w:val="28"/>
          <w:szCs w:val="28"/>
        </w:rPr>
        <w:t xml:space="preserve"> – </w:t>
      </w:r>
      <w:r w:rsidR="00F36835">
        <w:rPr>
          <w:rFonts w:ascii="Times New Roman" w:hAnsi="Times New Roman" w:cs="Times New Roman"/>
          <w:sz w:val="28"/>
          <w:szCs w:val="28"/>
        </w:rPr>
        <w:t>специалист</w:t>
      </w:r>
      <w:r w:rsidR="009C644E">
        <w:rPr>
          <w:rFonts w:ascii="Times New Roman" w:hAnsi="Times New Roman" w:cs="Times New Roman"/>
          <w:sz w:val="28"/>
          <w:szCs w:val="28"/>
        </w:rPr>
        <w:t xml:space="preserve"> совета депутатов МО «Город Гатчина».</w:t>
      </w:r>
    </w:p>
    <w:p w:rsidR="009C644E" w:rsidRPr="005511BA" w:rsidRDefault="009C644E" w:rsidP="009C644E">
      <w:pPr>
        <w:jc w:val="both"/>
        <w:rPr>
          <w:rFonts w:ascii="Times New Roman" w:hAnsi="Times New Roman" w:cs="Times New Roman"/>
          <w:sz w:val="28"/>
          <w:szCs w:val="28"/>
        </w:rPr>
      </w:pPr>
    </w:p>
    <w:p w:rsidR="009C644E" w:rsidRPr="005511BA" w:rsidRDefault="009C644E" w:rsidP="009C644E">
      <w:pPr>
        <w:rPr>
          <w:rFonts w:ascii="Times New Roman" w:hAnsi="Times New Roman" w:cs="Times New Roman"/>
          <w:sz w:val="28"/>
          <w:szCs w:val="28"/>
        </w:rPr>
      </w:pPr>
    </w:p>
    <w:p w:rsidR="009C644E" w:rsidRPr="005511BA" w:rsidRDefault="009C644E" w:rsidP="009C644E">
      <w:pPr>
        <w:rPr>
          <w:rFonts w:ascii="Times New Roman" w:hAnsi="Times New Roman" w:cs="Times New Roman"/>
        </w:rPr>
      </w:pPr>
    </w:p>
    <w:p w:rsidR="009C644E" w:rsidRPr="005511BA" w:rsidRDefault="009C644E" w:rsidP="009C644E">
      <w:pPr>
        <w:rPr>
          <w:rFonts w:ascii="Times New Roman" w:hAnsi="Times New Roman" w:cs="Times New Roman"/>
        </w:rPr>
      </w:pPr>
    </w:p>
    <w:p w:rsidR="009C644E" w:rsidRPr="005511BA" w:rsidRDefault="009C644E" w:rsidP="009C644E">
      <w:pPr>
        <w:pStyle w:val="a8"/>
        <w:autoSpaceDE w:val="0"/>
        <w:autoSpaceDN w:val="0"/>
        <w:adjustRightInd w:val="0"/>
        <w:ind w:left="0" w:firstLine="567"/>
        <w:jc w:val="both"/>
        <w:rPr>
          <w:rFonts w:ascii="Times New Roman" w:hAnsi="Times New Roman" w:cs="Times New Roman"/>
          <w:sz w:val="28"/>
          <w:szCs w:val="28"/>
        </w:rPr>
      </w:pPr>
    </w:p>
    <w:p w:rsidR="009C644E" w:rsidRPr="005511BA" w:rsidRDefault="009C644E" w:rsidP="009C644E">
      <w:pPr>
        <w:pStyle w:val="ConsNormal"/>
        <w:ind w:right="0" w:firstLine="567"/>
        <w:jc w:val="both"/>
        <w:rPr>
          <w:rFonts w:ascii="Times New Roman" w:hAnsi="Times New Roman"/>
          <w:sz w:val="28"/>
          <w:szCs w:val="28"/>
        </w:rPr>
      </w:pPr>
    </w:p>
    <w:p w:rsidR="009C644E" w:rsidRPr="005511BA" w:rsidRDefault="009C644E" w:rsidP="009C644E">
      <w:pPr>
        <w:pStyle w:val="a8"/>
        <w:autoSpaceDE w:val="0"/>
        <w:autoSpaceDN w:val="0"/>
        <w:adjustRightInd w:val="0"/>
        <w:ind w:left="0" w:firstLine="567"/>
        <w:jc w:val="both"/>
        <w:rPr>
          <w:rFonts w:ascii="Times New Roman" w:hAnsi="Times New Roman" w:cs="Times New Roman"/>
          <w:sz w:val="28"/>
          <w:szCs w:val="28"/>
        </w:rPr>
      </w:pPr>
    </w:p>
    <w:p w:rsidR="009C644E" w:rsidRPr="005511BA" w:rsidRDefault="009C644E" w:rsidP="009C644E">
      <w:pPr>
        <w:autoSpaceDE w:val="0"/>
        <w:autoSpaceDN w:val="0"/>
        <w:adjustRightInd w:val="0"/>
        <w:ind w:firstLine="567"/>
        <w:jc w:val="both"/>
        <w:rPr>
          <w:rFonts w:ascii="Times New Roman" w:hAnsi="Times New Roman" w:cs="Times New Roman"/>
          <w:sz w:val="28"/>
          <w:szCs w:val="28"/>
        </w:rPr>
      </w:pPr>
    </w:p>
    <w:p w:rsidR="009C644E" w:rsidRPr="009C644E" w:rsidRDefault="009C644E" w:rsidP="009C644E">
      <w:pPr>
        <w:jc w:val="both"/>
        <w:rPr>
          <w:rFonts w:ascii="Times New Roman" w:hAnsi="Times New Roman" w:cs="Times New Roman"/>
          <w:sz w:val="28"/>
          <w:szCs w:val="28"/>
        </w:rPr>
      </w:pPr>
    </w:p>
    <w:sectPr w:rsidR="009C644E" w:rsidRPr="009C644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3B1431"/>
    <w:multiLevelType w:val="multilevel"/>
    <w:tmpl w:val="F49A74D6"/>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2160" w:hanging="180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abstractNum w:abstractNumId="1" w15:restartNumberingAfterBreak="0">
    <w:nsid w:val="116A5098"/>
    <w:multiLevelType w:val="multilevel"/>
    <w:tmpl w:val="272410D6"/>
    <w:lvl w:ilvl="0">
      <w:start w:val="1"/>
      <w:numFmt w:val="decimal"/>
      <w:lvlText w:val="%1."/>
      <w:lvlJc w:val="left"/>
      <w:pPr>
        <w:ind w:left="450" w:hanging="450"/>
      </w:pPr>
      <w:rPr>
        <w:rFonts w:ascii="Times New Roman" w:hAnsi="Times New Roman" w:cs="Times New Roman" w:hint="default"/>
        <w:b/>
        <w:sz w:val="28"/>
      </w:rPr>
    </w:lvl>
    <w:lvl w:ilvl="1">
      <w:start w:val="4"/>
      <w:numFmt w:val="decimal"/>
      <w:lvlText w:val="%1.%2."/>
      <w:lvlJc w:val="left"/>
      <w:pPr>
        <w:ind w:left="450" w:hanging="450"/>
      </w:pPr>
      <w:rPr>
        <w:rFonts w:ascii="Times New Roman" w:hAnsi="Times New Roman" w:cs="Times New Roman" w:hint="default"/>
        <w:b/>
        <w:sz w:val="28"/>
      </w:rPr>
    </w:lvl>
    <w:lvl w:ilvl="2">
      <w:start w:val="1"/>
      <w:numFmt w:val="decimal"/>
      <w:lvlText w:val="%1.%2.%3."/>
      <w:lvlJc w:val="left"/>
      <w:pPr>
        <w:ind w:left="720" w:hanging="720"/>
      </w:pPr>
      <w:rPr>
        <w:rFonts w:ascii="Times New Roman" w:hAnsi="Times New Roman" w:cs="Times New Roman" w:hint="default"/>
        <w:b/>
        <w:sz w:val="28"/>
      </w:rPr>
    </w:lvl>
    <w:lvl w:ilvl="3">
      <w:start w:val="1"/>
      <w:numFmt w:val="decimal"/>
      <w:lvlText w:val="%1.%2.%3.%4."/>
      <w:lvlJc w:val="left"/>
      <w:pPr>
        <w:ind w:left="720" w:hanging="720"/>
      </w:pPr>
      <w:rPr>
        <w:rFonts w:ascii="Times New Roman" w:hAnsi="Times New Roman" w:cs="Times New Roman" w:hint="default"/>
        <w:b/>
        <w:sz w:val="28"/>
      </w:rPr>
    </w:lvl>
    <w:lvl w:ilvl="4">
      <w:start w:val="1"/>
      <w:numFmt w:val="decimal"/>
      <w:lvlText w:val="%1.%2.%3.%4.%5."/>
      <w:lvlJc w:val="left"/>
      <w:pPr>
        <w:ind w:left="1080" w:hanging="1080"/>
      </w:pPr>
      <w:rPr>
        <w:rFonts w:ascii="Times New Roman" w:hAnsi="Times New Roman" w:cs="Times New Roman" w:hint="default"/>
        <w:b/>
        <w:sz w:val="28"/>
      </w:rPr>
    </w:lvl>
    <w:lvl w:ilvl="5">
      <w:start w:val="1"/>
      <w:numFmt w:val="decimal"/>
      <w:lvlText w:val="%1.%2.%3.%4.%5.%6."/>
      <w:lvlJc w:val="left"/>
      <w:pPr>
        <w:ind w:left="1080" w:hanging="1080"/>
      </w:pPr>
      <w:rPr>
        <w:rFonts w:ascii="Times New Roman" w:hAnsi="Times New Roman" w:cs="Times New Roman" w:hint="default"/>
        <w:b/>
        <w:sz w:val="28"/>
      </w:rPr>
    </w:lvl>
    <w:lvl w:ilvl="6">
      <w:start w:val="1"/>
      <w:numFmt w:val="decimal"/>
      <w:lvlText w:val="%1.%2.%3.%4.%5.%6.%7."/>
      <w:lvlJc w:val="left"/>
      <w:pPr>
        <w:ind w:left="1440" w:hanging="1440"/>
      </w:pPr>
      <w:rPr>
        <w:rFonts w:ascii="Times New Roman" w:hAnsi="Times New Roman" w:cs="Times New Roman" w:hint="default"/>
        <w:b/>
        <w:sz w:val="28"/>
      </w:rPr>
    </w:lvl>
    <w:lvl w:ilvl="7">
      <w:start w:val="1"/>
      <w:numFmt w:val="decimal"/>
      <w:lvlText w:val="%1.%2.%3.%4.%5.%6.%7.%8."/>
      <w:lvlJc w:val="left"/>
      <w:pPr>
        <w:ind w:left="1440" w:hanging="1440"/>
      </w:pPr>
      <w:rPr>
        <w:rFonts w:ascii="Times New Roman" w:hAnsi="Times New Roman" w:cs="Times New Roman" w:hint="default"/>
        <w:b/>
        <w:sz w:val="28"/>
      </w:rPr>
    </w:lvl>
    <w:lvl w:ilvl="8">
      <w:start w:val="1"/>
      <w:numFmt w:val="decimal"/>
      <w:lvlText w:val="%1.%2.%3.%4.%5.%6.%7.%8.%9."/>
      <w:lvlJc w:val="left"/>
      <w:pPr>
        <w:ind w:left="1800" w:hanging="1800"/>
      </w:pPr>
      <w:rPr>
        <w:rFonts w:ascii="Times New Roman" w:hAnsi="Times New Roman" w:cs="Times New Roman" w:hint="default"/>
        <w:b/>
        <w:sz w:val="28"/>
      </w:rPr>
    </w:lvl>
  </w:abstractNum>
  <w:abstractNum w:abstractNumId="2" w15:restartNumberingAfterBreak="0">
    <w:nsid w:val="39BC1A7C"/>
    <w:multiLevelType w:val="multilevel"/>
    <w:tmpl w:val="89224406"/>
    <w:lvl w:ilvl="0">
      <w:start w:val="1"/>
      <w:numFmt w:val="decimal"/>
      <w:lvlText w:val="%1."/>
      <w:lvlJc w:val="left"/>
      <w:pPr>
        <w:ind w:left="450" w:hanging="45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1067"/>
    <w:rsid w:val="000459E3"/>
    <w:rsid w:val="000956EB"/>
    <w:rsid w:val="00181547"/>
    <w:rsid w:val="0023461D"/>
    <w:rsid w:val="00360F99"/>
    <w:rsid w:val="003A02AC"/>
    <w:rsid w:val="003F4ABC"/>
    <w:rsid w:val="00454CE4"/>
    <w:rsid w:val="005749F9"/>
    <w:rsid w:val="005C61FC"/>
    <w:rsid w:val="005E673D"/>
    <w:rsid w:val="00754CBB"/>
    <w:rsid w:val="007A2384"/>
    <w:rsid w:val="007A79CB"/>
    <w:rsid w:val="007F38E2"/>
    <w:rsid w:val="007F72C0"/>
    <w:rsid w:val="0085366F"/>
    <w:rsid w:val="00855C7E"/>
    <w:rsid w:val="00887612"/>
    <w:rsid w:val="008948C9"/>
    <w:rsid w:val="008C1067"/>
    <w:rsid w:val="008D68C5"/>
    <w:rsid w:val="00904F7A"/>
    <w:rsid w:val="009A00FF"/>
    <w:rsid w:val="009B7C2B"/>
    <w:rsid w:val="009C644E"/>
    <w:rsid w:val="00AA0AA6"/>
    <w:rsid w:val="00B15B70"/>
    <w:rsid w:val="00B96F32"/>
    <w:rsid w:val="00BF1D49"/>
    <w:rsid w:val="00C47E77"/>
    <w:rsid w:val="00CE7F95"/>
    <w:rsid w:val="00DF7972"/>
    <w:rsid w:val="00E178B1"/>
    <w:rsid w:val="00E4777C"/>
    <w:rsid w:val="00F07388"/>
    <w:rsid w:val="00F227AC"/>
    <w:rsid w:val="00F36835"/>
    <w:rsid w:val="00F43E7A"/>
    <w:rsid w:val="00F5061C"/>
    <w:rsid w:val="00FB1E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C88C0F"/>
  <w15:chartTrackingRefBased/>
  <w15:docId w15:val="{1E42221F-7CFE-4930-A4C8-82B1CA1E2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8948C9"/>
    <w:pPr>
      <w:spacing w:after="0" w:line="240" w:lineRule="auto"/>
    </w:pPr>
    <w:rPr>
      <w:rFonts w:ascii="Arial" w:eastAsia="Times New Roman" w:hAnsi="Arial" w:cs="Arial"/>
      <w:sz w:val="24"/>
      <w:szCs w:val="20"/>
      <w:lang w:eastAsia="ru-RU"/>
    </w:rPr>
  </w:style>
  <w:style w:type="character" w:customStyle="1" w:styleId="a4">
    <w:name w:val="Основной текст Знак"/>
    <w:basedOn w:val="a0"/>
    <w:link w:val="a3"/>
    <w:rsid w:val="008948C9"/>
    <w:rPr>
      <w:rFonts w:ascii="Arial" w:eastAsia="Times New Roman" w:hAnsi="Arial" w:cs="Arial"/>
      <w:sz w:val="24"/>
      <w:szCs w:val="20"/>
      <w:lang w:eastAsia="ru-RU"/>
    </w:rPr>
  </w:style>
  <w:style w:type="character" w:styleId="a5">
    <w:name w:val="Hyperlink"/>
    <w:basedOn w:val="a0"/>
    <w:unhideWhenUsed/>
    <w:rsid w:val="008948C9"/>
    <w:rPr>
      <w:color w:val="0000FF"/>
      <w:u w:val="single"/>
    </w:rPr>
  </w:style>
  <w:style w:type="paragraph" w:styleId="a6">
    <w:name w:val="Body Text Indent"/>
    <w:basedOn w:val="a"/>
    <w:link w:val="a7"/>
    <w:uiPriority w:val="99"/>
    <w:semiHidden/>
    <w:unhideWhenUsed/>
    <w:rsid w:val="008948C9"/>
    <w:pPr>
      <w:spacing w:after="120"/>
      <w:ind w:left="283"/>
    </w:pPr>
  </w:style>
  <w:style w:type="character" w:customStyle="1" w:styleId="a7">
    <w:name w:val="Основной текст с отступом Знак"/>
    <w:basedOn w:val="a0"/>
    <w:link w:val="a6"/>
    <w:uiPriority w:val="99"/>
    <w:semiHidden/>
    <w:rsid w:val="008948C9"/>
  </w:style>
  <w:style w:type="paragraph" w:customStyle="1" w:styleId="ConsNormal">
    <w:name w:val="ConsNormal"/>
    <w:rsid w:val="009C644E"/>
    <w:pPr>
      <w:spacing w:after="0" w:line="240" w:lineRule="auto"/>
      <w:ind w:right="19772" w:firstLine="720"/>
    </w:pPr>
    <w:rPr>
      <w:rFonts w:ascii="Arial" w:eastAsia="Times New Roman" w:hAnsi="Arial" w:cs="Times New Roman"/>
      <w:snapToGrid w:val="0"/>
      <w:sz w:val="20"/>
      <w:szCs w:val="20"/>
      <w:lang w:eastAsia="ru-RU"/>
    </w:rPr>
  </w:style>
  <w:style w:type="paragraph" w:styleId="a8">
    <w:name w:val="List Paragraph"/>
    <w:basedOn w:val="a"/>
    <w:uiPriority w:val="34"/>
    <w:qFormat/>
    <w:rsid w:val="009C644E"/>
    <w:pPr>
      <w:ind w:left="720"/>
      <w:contextualSpacing/>
    </w:pPr>
  </w:style>
  <w:style w:type="paragraph" w:styleId="a9">
    <w:name w:val="Balloon Text"/>
    <w:basedOn w:val="a"/>
    <w:link w:val="aa"/>
    <w:uiPriority w:val="99"/>
    <w:semiHidden/>
    <w:unhideWhenUsed/>
    <w:rsid w:val="009C644E"/>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9C644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2EED46044C4DB99FB3DE7CBB0FA5D5625A3163407D50D2290565D8D3A70302A2E5D0B7EBC7EB677E18A49F084547F519F179C4E15wDi1I"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consultantplus://offline/ref=A86CB9EC1BC2EBF245252A416C551E03C6C8DC7DC3E0F48F4226658568519955E84AB873939E7FF6429BC48FA168BF2BF0F3A9EB28ED5A6EG4g0H"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ovet-gatchina@yandex.ru" TargetMode="External"/><Relationship Id="rId11" Type="http://schemas.openxmlformats.org/officeDocument/2006/relationships/hyperlink" Target="consultantplus://offline/ref=53DDE5F80262B97C6F3727A60ADEF2E45259F7910041C8A50D308C4FAFAD7E56CD26B1E18ED54A02AF92CE035A2B5FAE84AAA076A399F759q4P8H" TargetMode="External"/><Relationship Id="rId5" Type="http://schemas.openxmlformats.org/officeDocument/2006/relationships/image" Target="media/image1.png"/><Relationship Id="rId10" Type="http://schemas.openxmlformats.org/officeDocument/2006/relationships/hyperlink" Target="consultantplus://offline/ref=53DDE5F80262B97C6F3727A60ADEF2E45451F09302139FA75C65824AA7FD2446DB6FBCE790D4491CA89998q5P3H" TargetMode="External"/><Relationship Id="rId4" Type="http://schemas.openxmlformats.org/officeDocument/2006/relationships/webSettings" Target="webSettings.xml"/><Relationship Id="rId9" Type="http://schemas.openxmlformats.org/officeDocument/2006/relationships/hyperlink" Target="consultantplus://offline/ref=22EED46044C4DB99FB3DE7CBB0FA5D5625A3123B03D40D2290565D8D3A70302A2E5D0B7CB97BBD23B6C548ACC0066C509A179F4C09D22686w2iD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9</Pages>
  <Words>2278</Words>
  <Characters>12991</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Кузнецова Ирина Геннадьевна</dc:creator>
  <cp:keywords/>
  <dc:description/>
  <cp:lastModifiedBy>Овсиевская Анна Геннадьевна</cp:lastModifiedBy>
  <cp:revision>10</cp:revision>
  <cp:lastPrinted>2021-12-10T12:36:00Z</cp:lastPrinted>
  <dcterms:created xsi:type="dcterms:W3CDTF">2021-12-10T13:14:00Z</dcterms:created>
  <dcterms:modified xsi:type="dcterms:W3CDTF">2021-12-22T13:48:00Z</dcterms:modified>
</cp:coreProperties>
</file>