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E8A5F" w14:textId="0CD89042" w:rsidR="005F4B3D" w:rsidRPr="005F4B3D" w:rsidRDefault="005F4B3D" w:rsidP="005F4B3D">
      <w:pPr>
        <w:jc w:val="center"/>
        <w:rPr>
          <w:b/>
        </w:rPr>
      </w:pPr>
      <w:r w:rsidRPr="005F4B3D">
        <w:rPr>
          <w:b/>
          <w:noProof/>
        </w:rPr>
        <w:drawing>
          <wp:inline distT="0" distB="0" distL="0" distR="0" wp14:anchorId="4A8DFDCD" wp14:editId="73C94E95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F43BE" w14:textId="77777777" w:rsidR="005F4B3D" w:rsidRPr="005F4B3D" w:rsidRDefault="005F4B3D" w:rsidP="005F4B3D">
      <w:pPr>
        <w:jc w:val="center"/>
        <w:rPr>
          <w:b/>
        </w:rPr>
      </w:pPr>
      <w:r w:rsidRPr="005F4B3D">
        <w:rPr>
          <w:b/>
        </w:rPr>
        <w:t>СОВЕТ ДЕПУТАТОВ МУНИЦИПАЛЬНОГО ОБРАЗОВАНИЯ</w:t>
      </w:r>
    </w:p>
    <w:p w14:paraId="0E7692B7" w14:textId="77777777" w:rsidR="005F4B3D" w:rsidRPr="005F4B3D" w:rsidRDefault="005F4B3D" w:rsidP="005F4B3D">
      <w:pPr>
        <w:jc w:val="center"/>
        <w:rPr>
          <w:b/>
        </w:rPr>
      </w:pPr>
      <w:r w:rsidRPr="005F4B3D">
        <w:rPr>
          <w:b/>
        </w:rPr>
        <w:t>«ГОРОД ГАТЧИНА»</w:t>
      </w:r>
    </w:p>
    <w:p w14:paraId="75E71CEA" w14:textId="77777777" w:rsidR="005F4B3D" w:rsidRPr="005F4B3D" w:rsidRDefault="005F4B3D" w:rsidP="005F4B3D">
      <w:pPr>
        <w:jc w:val="center"/>
        <w:rPr>
          <w:b/>
        </w:rPr>
      </w:pPr>
      <w:r w:rsidRPr="005F4B3D">
        <w:rPr>
          <w:b/>
        </w:rPr>
        <w:t>ГАТЧИНСКОГО МУНИЦИПАЛЬНОГО РАЙОНА</w:t>
      </w:r>
    </w:p>
    <w:p w14:paraId="3E4D442E" w14:textId="77777777" w:rsidR="005F4B3D" w:rsidRPr="005F4B3D" w:rsidRDefault="005F4B3D" w:rsidP="005F4B3D">
      <w:pPr>
        <w:jc w:val="center"/>
        <w:rPr>
          <w:b/>
        </w:rPr>
      </w:pPr>
      <w:r w:rsidRPr="005F4B3D">
        <w:rPr>
          <w:b/>
        </w:rPr>
        <w:t>ЧЕТВЕРТОГО СОЗЫВА</w:t>
      </w:r>
    </w:p>
    <w:p w14:paraId="353D6643" w14:textId="77777777" w:rsidR="005F4B3D" w:rsidRPr="005F4B3D" w:rsidRDefault="005F4B3D" w:rsidP="005F4B3D">
      <w:pPr>
        <w:jc w:val="center"/>
        <w:rPr>
          <w:b/>
        </w:rPr>
      </w:pPr>
    </w:p>
    <w:p w14:paraId="0F88F21B" w14:textId="77777777" w:rsidR="005F4B3D" w:rsidRPr="005F4B3D" w:rsidRDefault="005F4B3D" w:rsidP="005F4B3D">
      <w:pPr>
        <w:jc w:val="center"/>
        <w:rPr>
          <w:b/>
        </w:rPr>
      </w:pPr>
      <w:r w:rsidRPr="005F4B3D">
        <w:rPr>
          <w:b/>
        </w:rPr>
        <w:t xml:space="preserve">РЕШЕНИЕ  </w:t>
      </w:r>
    </w:p>
    <w:p w14:paraId="13BCC084" w14:textId="77777777" w:rsidR="005F4B3D" w:rsidRPr="005F4B3D" w:rsidRDefault="005F4B3D" w:rsidP="005F4B3D">
      <w:pPr>
        <w:jc w:val="center"/>
        <w:rPr>
          <w:b/>
        </w:rPr>
      </w:pPr>
    </w:p>
    <w:p w14:paraId="4B323F1A" w14:textId="3868F888" w:rsidR="005F4B3D" w:rsidRPr="005F4B3D" w:rsidRDefault="005F4B3D" w:rsidP="005F4B3D">
      <w:pPr>
        <w:jc w:val="both"/>
      </w:pPr>
      <w:r w:rsidRPr="005F4B3D">
        <w:rPr>
          <w:b/>
        </w:rPr>
        <w:t>от 27 октября 2021 года                                                                                                  №  5</w:t>
      </w:r>
      <w:r>
        <w:rPr>
          <w:b/>
        </w:rPr>
        <w:t>3</w:t>
      </w:r>
    </w:p>
    <w:p w14:paraId="7E05E58E" w14:textId="77777777" w:rsidR="00633B57" w:rsidRDefault="00633B57" w:rsidP="00633B57">
      <w:pPr>
        <w:jc w:val="both"/>
        <w:rPr>
          <w:sz w:val="16"/>
          <w:szCs w:val="16"/>
        </w:rPr>
      </w:pPr>
    </w:p>
    <w:p w14:paraId="35C94479" w14:textId="6EA13C65" w:rsidR="00BD598F" w:rsidRPr="00DE1FE1" w:rsidRDefault="004B6DC3" w:rsidP="003C2110">
      <w:pPr>
        <w:tabs>
          <w:tab w:val="left" w:pos="4536"/>
        </w:tabs>
        <w:ind w:right="4819"/>
        <w:jc w:val="both"/>
        <w:rPr>
          <w:sz w:val="28"/>
          <w:szCs w:val="28"/>
        </w:rPr>
      </w:pPr>
      <w:r w:rsidRPr="00DE1FE1">
        <w:t xml:space="preserve"> </w:t>
      </w:r>
      <w:bookmarkStart w:id="0" w:name="_Hlk81566442"/>
      <w:r w:rsidR="00633B57" w:rsidRPr="00DE1FE1">
        <w:t xml:space="preserve">Об утверждении </w:t>
      </w:r>
      <w:r w:rsidR="00E04867">
        <w:t>Перечня</w:t>
      </w:r>
      <w:r w:rsidR="00633B57" w:rsidRPr="00DE1FE1">
        <w:t xml:space="preserve"> должностей муниципальной службы</w:t>
      </w:r>
      <w:r w:rsidR="00E04867">
        <w:t xml:space="preserve"> в </w:t>
      </w:r>
      <w:r w:rsidR="00DE1FE1" w:rsidRPr="00DE1FE1">
        <w:t>МО «Город Гатчина»</w:t>
      </w:r>
      <w:r w:rsidR="00E04867">
        <w:t xml:space="preserve"> и Квалификационных требований для замещения должностей муниципальной службы в МО «Город Гатчина»</w:t>
      </w:r>
      <w:r w:rsidR="009236ED">
        <w:t xml:space="preserve"> и признании утратившим силу решение совета депутатов МО «Город Гатчина» от 27.01.2010 № 5</w:t>
      </w:r>
    </w:p>
    <w:bookmarkEnd w:id="0"/>
    <w:p w14:paraId="05549A25" w14:textId="77777777" w:rsidR="00633B57" w:rsidRPr="00DE1FE1" w:rsidRDefault="00633B57" w:rsidP="00BD598F"/>
    <w:p w14:paraId="32D2A5A5" w14:textId="7527030F" w:rsidR="00633B57" w:rsidRPr="00E9639C" w:rsidRDefault="0065138B" w:rsidP="00E963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действующего законодательства, р</w:t>
      </w:r>
      <w:r w:rsidR="00633B57">
        <w:rPr>
          <w:sz w:val="28"/>
          <w:szCs w:val="28"/>
        </w:rPr>
        <w:t>уководствуясь ч. 2 ст. 6, ст.</w:t>
      </w:r>
      <w:r w:rsidR="0053285F">
        <w:rPr>
          <w:sz w:val="28"/>
          <w:szCs w:val="28"/>
        </w:rPr>
        <w:t xml:space="preserve"> </w:t>
      </w:r>
      <w:r w:rsidR="00633B57">
        <w:rPr>
          <w:sz w:val="28"/>
          <w:szCs w:val="28"/>
        </w:rPr>
        <w:t xml:space="preserve">9 Федерального закона от 02.03.2007 № 25-ФЗ "О муниципальной службе в Российской Федерации», Федеральным законом от 06.10.2003 № 131-ФЗ "Об общих принципах организации местного самоуправления в Российской Федерации", областным законом Ленинградской области от 13.02.2008 № 14-оз «О правовом регулировании муниципальной службы в </w:t>
      </w:r>
      <w:r w:rsidR="00633B57" w:rsidRPr="00E9639C">
        <w:rPr>
          <w:sz w:val="28"/>
          <w:szCs w:val="28"/>
        </w:rPr>
        <w:t xml:space="preserve">Ленинградской области», Уставом </w:t>
      </w:r>
      <w:r w:rsidR="00651F5A" w:rsidRPr="00E9639C">
        <w:rPr>
          <w:sz w:val="28"/>
          <w:szCs w:val="28"/>
        </w:rPr>
        <w:t xml:space="preserve">МО «Город </w:t>
      </w:r>
      <w:r w:rsidR="00633B57" w:rsidRPr="00E9639C">
        <w:rPr>
          <w:sz w:val="28"/>
          <w:szCs w:val="28"/>
        </w:rPr>
        <w:t>Гатчин</w:t>
      </w:r>
      <w:r w:rsidR="00651F5A" w:rsidRPr="00E9639C">
        <w:rPr>
          <w:sz w:val="28"/>
          <w:szCs w:val="28"/>
        </w:rPr>
        <w:t>а»</w:t>
      </w:r>
      <w:r w:rsidR="00E9639C" w:rsidRPr="00E9639C">
        <w:rPr>
          <w:sz w:val="28"/>
          <w:szCs w:val="28"/>
        </w:rPr>
        <w:t xml:space="preserve">, </w:t>
      </w:r>
      <w:r w:rsidR="00E60073" w:rsidRPr="00E9639C">
        <w:rPr>
          <w:sz w:val="28"/>
          <w:szCs w:val="28"/>
        </w:rPr>
        <w:t>с</w:t>
      </w:r>
      <w:r w:rsidR="00633B57" w:rsidRPr="00E9639C">
        <w:rPr>
          <w:sz w:val="28"/>
          <w:szCs w:val="28"/>
        </w:rPr>
        <w:t xml:space="preserve">овет депутатов </w:t>
      </w:r>
      <w:r w:rsidR="00651F5A" w:rsidRPr="00E9639C">
        <w:rPr>
          <w:sz w:val="28"/>
          <w:szCs w:val="28"/>
        </w:rPr>
        <w:t>МО «Город Гатчина»</w:t>
      </w:r>
      <w:r w:rsidR="00633B57" w:rsidRPr="00E9639C">
        <w:rPr>
          <w:sz w:val="28"/>
          <w:szCs w:val="28"/>
        </w:rPr>
        <w:t xml:space="preserve"> </w:t>
      </w:r>
    </w:p>
    <w:p w14:paraId="33F07BD3" w14:textId="77777777" w:rsidR="00651F5A" w:rsidRPr="00651F5A" w:rsidRDefault="00651F5A" w:rsidP="00633B57">
      <w:pPr>
        <w:jc w:val="center"/>
        <w:rPr>
          <w:b/>
          <w:sz w:val="16"/>
          <w:szCs w:val="16"/>
        </w:rPr>
      </w:pPr>
    </w:p>
    <w:p w14:paraId="56297FFC" w14:textId="77777777" w:rsidR="00633B57" w:rsidRDefault="00633B57" w:rsidP="00633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Е Ш И Л:</w:t>
      </w:r>
    </w:p>
    <w:p w14:paraId="111FC69C" w14:textId="77777777" w:rsidR="00633B57" w:rsidRDefault="00633B57" w:rsidP="00633B57">
      <w:pPr>
        <w:jc w:val="both"/>
        <w:rPr>
          <w:sz w:val="16"/>
          <w:szCs w:val="16"/>
        </w:rPr>
      </w:pPr>
    </w:p>
    <w:p w14:paraId="0B12FCE8" w14:textId="28F193C9" w:rsidR="00633B57" w:rsidRPr="00E04867" w:rsidRDefault="00AF47D9" w:rsidP="00AF47D9">
      <w:pPr>
        <w:pStyle w:val="ab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4867" w:rsidRPr="00E04867">
        <w:rPr>
          <w:sz w:val="28"/>
          <w:szCs w:val="28"/>
        </w:rPr>
        <w:t>Утвердить Перечень должностей муниципальной службы в</w:t>
      </w:r>
      <w:r w:rsidR="00DE1FE1" w:rsidRPr="00E04867">
        <w:rPr>
          <w:sz w:val="28"/>
          <w:szCs w:val="28"/>
        </w:rPr>
        <w:t xml:space="preserve"> МО «Город Гатчина»</w:t>
      </w:r>
      <w:r w:rsidR="00C755B0">
        <w:rPr>
          <w:sz w:val="28"/>
          <w:szCs w:val="28"/>
        </w:rPr>
        <w:t xml:space="preserve"> согласно Приложению 1</w:t>
      </w:r>
      <w:r w:rsidR="00DE1FE1" w:rsidRPr="00E04867">
        <w:rPr>
          <w:sz w:val="28"/>
          <w:szCs w:val="28"/>
        </w:rPr>
        <w:t xml:space="preserve"> </w:t>
      </w:r>
      <w:r w:rsidR="00E04867" w:rsidRPr="00E04867">
        <w:rPr>
          <w:sz w:val="28"/>
          <w:szCs w:val="28"/>
        </w:rPr>
        <w:t>и  Квалификационных требований для замещения должностей</w:t>
      </w:r>
      <w:r w:rsidR="00D81196">
        <w:rPr>
          <w:sz w:val="28"/>
          <w:szCs w:val="28"/>
        </w:rPr>
        <w:t xml:space="preserve"> муниципальной службы</w:t>
      </w:r>
      <w:r w:rsidR="00E04867" w:rsidRPr="00E04867">
        <w:rPr>
          <w:sz w:val="28"/>
          <w:szCs w:val="28"/>
        </w:rPr>
        <w:t xml:space="preserve"> в </w:t>
      </w:r>
      <w:r w:rsidR="00DE1FE1" w:rsidRPr="00E04867">
        <w:rPr>
          <w:sz w:val="28"/>
          <w:szCs w:val="28"/>
        </w:rPr>
        <w:t>МО «Город Гатчина»</w:t>
      </w:r>
      <w:r w:rsidR="00F5009B">
        <w:rPr>
          <w:sz w:val="28"/>
          <w:szCs w:val="28"/>
        </w:rPr>
        <w:t xml:space="preserve"> согласно Приложению</w:t>
      </w:r>
      <w:r w:rsidR="00C755B0">
        <w:rPr>
          <w:sz w:val="28"/>
          <w:szCs w:val="28"/>
        </w:rPr>
        <w:t xml:space="preserve"> 2</w:t>
      </w:r>
      <w:r w:rsidR="00633B57" w:rsidRPr="00E04867">
        <w:rPr>
          <w:sz w:val="28"/>
          <w:szCs w:val="28"/>
        </w:rPr>
        <w:t>.</w:t>
      </w:r>
    </w:p>
    <w:p w14:paraId="7F9285D6" w14:textId="24B4959A" w:rsidR="00E04867" w:rsidRDefault="00E831A3" w:rsidP="00AF47D9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831A3">
        <w:rPr>
          <w:sz w:val="28"/>
          <w:szCs w:val="28"/>
        </w:rPr>
        <w:t>Признать утратившими силу решение совета депутатов МО «Город Гатчина» от 2</w:t>
      </w:r>
      <w:r>
        <w:rPr>
          <w:sz w:val="28"/>
          <w:szCs w:val="28"/>
        </w:rPr>
        <w:t>7</w:t>
      </w:r>
      <w:r w:rsidRPr="00E831A3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831A3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E831A3">
        <w:rPr>
          <w:sz w:val="28"/>
          <w:szCs w:val="28"/>
        </w:rPr>
        <w:t xml:space="preserve">0 № </w:t>
      </w:r>
      <w:r w:rsidR="00D13FDA">
        <w:rPr>
          <w:sz w:val="28"/>
          <w:szCs w:val="28"/>
        </w:rPr>
        <w:t>5</w:t>
      </w:r>
      <w:r w:rsidRPr="00E831A3">
        <w:rPr>
          <w:sz w:val="28"/>
          <w:szCs w:val="28"/>
        </w:rPr>
        <w:t xml:space="preserve"> «Об утверждении</w:t>
      </w:r>
      <w:r w:rsidR="00D13FDA">
        <w:rPr>
          <w:sz w:val="28"/>
          <w:szCs w:val="28"/>
        </w:rPr>
        <w:t xml:space="preserve"> должностей муниципальной службы и размеров должностных окладов муниципальных служащих органов местного самоуправления МО «Город Гатчина».</w:t>
      </w:r>
    </w:p>
    <w:p w14:paraId="687E55C3" w14:textId="716DDB8F" w:rsidR="00633B57" w:rsidRPr="00D13FDA" w:rsidRDefault="00D13FDA" w:rsidP="00AF47D9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F72AB" w:rsidRPr="00D13FDA">
        <w:rPr>
          <w:sz w:val="28"/>
          <w:szCs w:val="28"/>
        </w:rPr>
        <w:t>астоящее решение подлежит официальному опубликованию</w:t>
      </w:r>
      <w:r w:rsidR="009236ED" w:rsidRPr="009236ED">
        <w:rPr>
          <w:sz w:val="28"/>
          <w:szCs w:val="28"/>
        </w:rPr>
        <w:t xml:space="preserve"> </w:t>
      </w:r>
      <w:r w:rsidR="009236ED">
        <w:rPr>
          <w:sz w:val="28"/>
          <w:szCs w:val="28"/>
        </w:rPr>
        <w:t>в газете «Гатчинская правда»</w:t>
      </w:r>
      <w:r w:rsidR="00DF72AB" w:rsidRPr="00D13FDA">
        <w:rPr>
          <w:sz w:val="28"/>
          <w:szCs w:val="28"/>
        </w:rPr>
        <w:t xml:space="preserve"> и вступает в силу с 1 января 2022 года</w:t>
      </w:r>
      <w:r w:rsidR="00633B57" w:rsidRPr="00D13FDA">
        <w:rPr>
          <w:sz w:val="28"/>
          <w:szCs w:val="28"/>
        </w:rPr>
        <w:t>.</w:t>
      </w:r>
    </w:p>
    <w:p w14:paraId="73CAE358" w14:textId="77777777" w:rsidR="000F38FF" w:rsidRPr="00633B57" w:rsidRDefault="000F38FF" w:rsidP="00633B57">
      <w:pPr>
        <w:jc w:val="both"/>
        <w:rPr>
          <w:sz w:val="28"/>
          <w:szCs w:val="28"/>
        </w:rPr>
      </w:pPr>
    </w:p>
    <w:p w14:paraId="2D82EFDC" w14:textId="5276DF35" w:rsidR="00DB255B" w:rsidRDefault="00DB255B" w:rsidP="00633B57">
      <w:pPr>
        <w:rPr>
          <w:sz w:val="28"/>
          <w:szCs w:val="28"/>
        </w:rPr>
      </w:pPr>
    </w:p>
    <w:p w14:paraId="02758FF4" w14:textId="77777777" w:rsidR="005F4B3D" w:rsidRPr="005F4B3D" w:rsidRDefault="005F4B3D" w:rsidP="005F4B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4B3D">
        <w:rPr>
          <w:sz w:val="28"/>
          <w:szCs w:val="28"/>
        </w:rPr>
        <w:t>Глава МО «Город Гатчина»-</w:t>
      </w:r>
    </w:p>
    <w:p w14:paraId="73203637" w14:textId="77777777" w:rsidR="005F4B3D" w:rsidRPr="005F4B3D" w:rsidRDefault="005F4B3D" w:rsidP="005F4B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4B3D">
        <w:rPr>
          <w:sz w:val="28"/>
          <w:szCs w:val="28"/>
        </w:rPr>
        <w:t xml:space="preserve">Председатель совета депутатов </w:t>
      </w:r>
    </w:p>
    <w:p w14:paraId="35CCCD20" w14:textId="42125F6E" w:rsidR="005F4B3D" w:rsidRPr="005F4B3D" w:rsidRDefault="005F4B3D" w:rsidP="005F4B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4B3D">
        <w:rPr>
          <w:sz w:val="28"/>
          <w:szCs w:val="28"/>
        </w:rPr>
        <w:t>МО «Город Гатчина»</w:t>
      </w:r>
      <w:r w:rsidRPr="005F4B3D">
        <w:rPr>
          <w:sz w:val="28"/>
          <w:szCs w:val="28"/>
        </w:rPr>
        <w:tab/>
      </w:r>
      <w:r w:rsidRPr="005F4B3D">
        <w:rPr>
          <w:sz w:val="28"/>
          <w:szCs w:val="28"/>
        </w:rPr>
        <w:tab/>
        <w:t xml:space="preserve">                                                      В.А. Филоненко</w:t>
      </w:r>
    </w:p>
    <w:p w14:paraId="355DDF7A" w14:textId="77777777" w:rsidR="005C746A" w:rsidRDefault="005C746A" w:rsidP="00633B57">
      <w:pPr>
        <w:rPr>
          <w:sz w:val="28"/>
          <w:szCs w:val="28"/>
        </w:rPr>
      </w:pPr>
    </w:p>
    <w:p w14:paraId="36CCA7FA" w14:textId="0C77980B" w:rsidR="00747540" w:rsidRDefault="00747540" w:rsidP="00633B57">
      <w:pPr>
        <w:ind w:left="4500"/>
        <w:jc w:val="center"/>
      </w:pPr>
    </w:p>
    <w:p w14:paraId="6310A746" w14:textId="2012A166" w:rsidR="00651F5A" w:rsidRDefault="00651F5A" w:rsidP="00633B57">
      <w:pPr>
        <w:ind w:left="4500"/>
        <w:jc w:val="center"/>
      </w:pPr>
    </w:p>
    <w:p w14:paraId="05C6958F" w14:textId="2E6437B6" w:rsidR="00DE1FE1" w:rsidRDefault="00DE1FE1" w:rsidP="00633B57">
      <w:pPr>
        <w:ind w:left="4500"/>
        <w:jc w:val="center"/>
      </w:pPr>
    </w:p>
    <w:p w14:paraId="55BA13C3" w14:textId="5E950717" w:rsidR="00DE1FE1" w:rsidRDefault="00DE1FE1" w:rsidP="00633B57">
      <w:pPr>
        <w:ind w:left="4500"/>
        <w:jc w:val="center"/>
      </w:pPr>
    </w:p>
    <w:p w14:paraId="163DE2BC" w14:textId="5F3016EB" w:rsidR="00DE1FE1" w:rsidRDefault="00DE1FE1" w:rsidP="00633B57">
      <w:pPr>
        <w:ind w:left="4500"/>
        <w:jc w:val="center"/>
      </w:pPr>
    </w:p>
    <w:p w14:paraId="52EC204B" w14:textId="479FBECD" w:rsidR="00DE1FE1" w:rsidRDefault="00DE1FE1" w:rsidP="00633B57">
      <w:pPr>
        <w:ind w:left="4500"/>
        <w:jc w:val="center"/>
      </w:pPr>
    </w:p>
    <w:p w14:paraId="198E7810" w14:textId="77777777" w:rsidR="00651F5A" w:rsidRDefault="00651F5A" w:rsidP="005F4B3D"/>
    <w:p w14:paraId="0AC49213" w14:textId="2D3CED38" w:rsidR="00633B57" w:rsidRDefault="00633B57" w:rsidP="00C755B0">
      <w:pPr>
        <w:ind w:left="4500"/>
        <w:jc w:val="right"/>
      </w:pPr>
      <w:r>
        <w:t xml:space="preserve">Приложение </w:t>
      </w:r>
      <w:r w:rsidR="00C755B0">
        <w:t>1</w:t>
      </w:r>
    </w:p>
    <w:p w14:paraId="322492A2" w14:textId="77777777" w:rsidR="00633B57" w:rsidRDefault="00633B57" w:rsidP="00C755B0">
      <w:pPr>
        <w:ind w:left="4500"/>
        <w:jc w:val="right"/>
      </w:pPr>
      <w:r>
        <w:t>к решению совета депутатов</w:t>
      </w:r>
    </w:p>
    <w:p w14:paraId="401A1F60" w14:textId="0ACDBF09" w:rsidR="00633B57" w:rsidRDefault="00651F5A" w:rsidP="00C755B0">
      <w:pPr>
        <w:ind w:left="4500"/>
        <w:jc w:val="right"/>
      </w:pPr>
      <w:r>
        <w:t>МО «Город Гатчина»</w:t>
      </w:r>
      <w:r w:rsidR="00633B57">
        <w:br/>
        <w:t xml:space="preserve">от </w:t>
      </w:r>
      <w:r w:rsidR="003C2110">
        <w:t xml:space="preserve"> 2</w:t>
      </w:r>
      <w:r>
        <w:t>7</w:t>
      </w:r>
      <w:r w:rsidR="003C2110">
        <w:t xml:space="preserve"> </w:t>
      </w:r>
      <w:r>
        <w:t>ок</w:t>
      </w:r>
      <w:r w:rsidR="003C2110">
        <w:t>тября 2021 года</w:t>
      </w:r>
      <w:r w:rsidR="00633B57">
        <w:t xml:space="preserve">   № </w:t>
      </w:r>
      <w:r w:rsidR="005F4B3D">
        <w:t>53</w:t>
      </w:r>
    </w:p>
    <w:p w14:paraId="45328D80" w14:textId="77777777" w:rsidR="00633B57" w:rsidRDefault="00633B57" w:rsidP="00633B57">
      <w:pPr>
        <w:jc w:val="right"/>
      </w:pPr>
    </w:p>
    <w:p w14:paraId="11EA0A71" w14:textId="4FF8BB3F" w:rsidR="00633B57" w:rsidRPr="009305FC" w:rsidRDefault="00633B57" w:rsidP="00633B57">
      <w:pPr>
        <w:jc w:val="center"/>
        <w:rPr>
          <w:sz w:val="28"/>
          <w:szCs w:val="28"/>
        </w:rPr>
      </w:pPr>
      <w:bookmarkStart w:id="1" w:name="_Hlk81841213"/>
      <w:r w:rsidRPr="00651F5A">
        <w:rPr>
          <w:sz w:val="28"/>
          <w:szCs w:val="28"/>
        </w:rPr>
        <w:t>Перечень должностей</w:t>
      </w:r>
      <w:r w:rsidRPr="00651F5A">
        <w:rPr>
          <w:sz w:val="28"/>
          <w:szCs w:val="28"/>
        </w:rPr>
        <w:br/>
      </w:r>
      <w:r w:rsidRPr="009305FC">
        <w:rPr>
          <w:sz w:val="28"/>
          <w:szCs w:val="28"/>
        </w:rPr>
        <w:t xml:space="preserve">муниципальной службы в </w:t>
      </w:r>
      <w:r w:rsidR="00651F5A">
        <w:rPr>
          <w:sz w:val="28"/>
          <w:szCs w:val="28"/>
        </w:rPr>
        <w:t xml:space="preserve">МО </w:t>
      </w:r>
      <w:r w:rsidRPr="009305FC">
        <w:rPr>
          <w:sz w:val="28"/>
          <w:szCs w:val="28"/>
        </w:rPr>
        <w:t>«</w:t>
      </w:r>
      <w:r w:rsidR="00651F5A">
        <w:rPr>
          <w:sz w:val="28"/>
          <w:szCs w:val="28"/>
        </w:rPr>
        <w:t>Город Гатчина</w:t>
      </w:r>
      <w:r w:rsidRPr="009305FC">
        <w:rPr>
          <w:sz w:val="28"/>
          <w:szCs w:val="28"/>
        </w:rPr>
        <w:t>»</w:t>
      </w:r>
      <w:bookmarkEnd w:id="1"/>
    </w:p>
    <w:p w14:paraId="2DEBFFFF" w14:textId="77777777" w:rsidR="00633B57" w:rsidRDefault="00633B57" w:rsidP="00633B57">
      <w:pPr>
        <w:jc w:val="center"/>
        <w:rPr>
          <w:sz w:val="28"/>
          <w:szCs w:val="28"/>
        </w:rPr>
      </w:pPr>
    </w:p>
    <w:p w14:paraId="51C8AC35" w14:textId="7777777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>Часть I</w:t>
      </w:r>
    </w:p>
    <w:p w14:paraId="1A834D8A" w14:textId="721B1926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>Перечень должностей муниципальной службы</w:t>
      </w:r>
      <w:r w:rsidRPr="009305FC">
        <w:rPr>
          <w:sz w:val="28"/>
          <w:szCs w:val="28"/>
        </w:rPr>
        <w:br/>
        <w:t xml:space="preserve">в </w:t>
      </w:r>
      <w:r w:rsidR="009305FC" w:rsidRPr="009305FC">
        <w:rPr>
          <w:sz w:val="28"/>
          <w:szCs w:val="28"/>
        </w:rPr>
        <w:t>с</w:t>
      </w:r>
      <w:r w:rsidRPr="009305FC">
        <w:rPr>
          <w:sz w:val="28"/>
          <w:szCs w:val="28"/>
        </w:rPr>
        <w:t xml:space="preserve">овете депутатов </w:t>
      </w:r>
      <w:r w:rsidR="00651F5A">
        <w:rPr>
          <w:sz w:val="28"/>
          <w:szCs w:val="28"/>
        </w:rPr>
        <w:t>МО «Город Гатчина»</w:t>
      </w:r>
    </w:p>
    <w:p w14:paraId="3A426A45" w14:textId="77777777" w:rsidR="00633B57" w:rsidRDefault="00633B57" w:rsidP="00633B57"/>
    <w:tbl>
      <w:tblPr>
        <w:tblW w:w="4954" w:type="pct"/>
        <w:tblCellSpacing w:w="15" w:type="dxa"/>
        <w:tblInd w:w="27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53"/>
      </w:tblGrid>
      <w:tr w:rsidR="00633B57" w14:paraId="3EB35082" w14:textId="77777777" w:rsidTr="00651F5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3A951" w14:textId="77777777" w:rsidR="00633B57" w:rsidRPr="009305FC" w:rsidRDefault="00633B57">
            <w:pPr>
              <w:pStyle w:val="a3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Категория "Руководители"</w:t>
            </w:r>
          </w:p>
        </w:tc>
      </w:tr>
      <w:tr w:rsidR="00633B57" w14:paraId="6F8B84C8" w14:textId="77777777" w:rsidTr="00651F5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B1C5A" w14:textId="77777777" w:rsidR="00633B57" w:rsidRPr="009305FC" w:rsidRDefault="00633B57">
            <w:pPr>
              <w:pStyle w:val="a3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Старшие должности муниципальной службы</w:t>
            </w:r>
          </w:p>
        </w:tc>
      </w:tr>
      <w:tr w:rsidR="00633B57" w14:paraId="67349828" w14:textId="77777777" w:rsidTr="00651F5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1CF90" w14:textId="77777777" w:rsidR="00633B57" w:rsidRDefault="00633B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(заведующий сектором)</w:t>
            </w:r>
          </w:p>
        </w:tc>
      </w:tr>
      <w:tr w:rsidR="00633B57" w14:paraId="07383C9E" w14:textId="77777777" w:rsidTr="00651F5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E365B" w14:textId="77777777" w:rsidR="00633B57" w:rsidRPr="009305FC" w:rsidRDefault="00633B57">
            <w:pPr>
              <w:pStyle w:val="a3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Категория "Обеспечивающие специалисты"</w:t>
            </w:r>
          </w:p>
        </w:tc>
      </w:tr>
      <w:tr w:rsidR="00633B57" w14:paraId="541D9C42" w14:textId="77777777" w:rsidTr="00651F5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A4108" w14:textId="77777777" w:rsidR="00633B57" w:rsidRPr="009305FC" w:rsidRDefault="00633B57">
            <w:pPr>
              <w:pStyle w:val="a3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Старшие должности муниципальной службы</w:t>
            </w:r>
          </w:p>
        </w:tc>
      </w:tr>
      <w:tr w:rsidR="00633B57" w14:paraId="1E6F6286" w14:textId="77777777" w:rsidTr="00651F5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06D57" w14:textId="77777777" w:rsidR="00633B57" w:rsidRDefault="00633B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633B57" w14:paraId="12204E37" w14:textId="77777777" w:rsidTr="00651F5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35FD5" w14:textId="77777777" w:rsidR="00633B57" w:rsidRDefault="00633B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</w:tc>
      </w:tr>
      <w:tr w:rsidR="00633B57" w14:paraId="5647B018" w14:textId="77777777" w:rsidTr="00651F5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553AB" w14:textId="77777777" w:rsidR="00633B57" w:rsidRPr="009305FC" w:rsidRDefault="00633B57">
            <w:pPr>
              <w:pStyle w:val="a3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Младшие должности муниципальной службы</w:t>
            </w:r>
          </w:p>
        </w:tc>
      </w:tr>
      <w:tr w:rsidR="00633B57" w14:paraId="5F03F9CE" w14:textId="77777777" w:rsidTr="00651F5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B74FE" w14:textId="77777777" w:rsidR="00633B57" w:rsidRDefault="00633B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первой категории </w:t>
            </w:r>
          </w:p>
        </w:tc>
      </w:tr>
      <w:tr w:rsidR="00633B57" w14:paraId="4A87F246" w14:textId="77777777" w:rsidTr="00651F5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34341" w14:textId="77777777" w:rsidR="00633B57" w:rsidRDefault="00633B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второй категории </w:t>
            </w:r>
          </w:p>
        </w:tc>
      </w:tr>
      <w:tr w:rsidR="00633B57" w14:paraId="5A2D8260" w14:textId="77777777" w:rsidTr="00651F5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64337" w14:textId="77777777" w:rsidR="00633B57" w:rsidRDefault="00633B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</w:tc>
      </w:tr>
    </w:tbl>
    <w:p w14:paraId="1EEF7E36" w14:textId="77777777" w:rsidR="00633B57" w:rsidRDefault="00633B57" w:rsidP="00633B57">
      <w:pPr>
        <w:jc w:val="center"/>
        <w:rPr>
          <w:b/>
          <w:sz w:val="28"/>
          <w:szCs w:val="28"/>
        </w:rPr>
      </w:pPr>
    </w:p>
    <w:p w14:paraId="64C98F38" w14:textId="77777777" w:rsidR="003620A5" w:rsidRPr="00651F5A" w:rsidRDefault="003620A5" w:rsidP="00633B57">
      <w:pPr>
        <w:jc w:val="center"/>
        <w:rPr>
          <w:color w:val="FF0000"/>
          <w:sz w:val="28"/>
          <w:szCs w:val="28"/>
        </w:rPr>
      </w:pPr>
    </w:p>
    <w:p w14:paraId="23883AA0" w14:textId="77777777" w:rsidR="00633B57" w:rsidRPr="00DB255B" w:rsidRDefault="00633B57" w:rsidP="00633B57">
      <w:pPr>
        <w:jc w:val="center"/>
        <w:rPr>
          <w:sz w:val="28"/>
          <w:szCs w:val="28"/>
        </w:rPr>
      </w:pPr>
      <w:r w:rsidRPr="00DB255B">
        <w:rPr>
          <w:sz w:val="28"/>
          <w:szCs w:val="28"/>
        </w:rPr>
        <w:t>Часть II</w:t>
      </w:r>
    </w:p>
    <w:p w14:paraId="3C3DD974" w14:textId="77777777" w:rsidR="00633B57" w:rsidRPr="00DB255B" w:rsidRDefault="00633B57" w:rsidP="00633B57">
      <w:pPr>
        <w:jc w:val="center"/>
        <w:rPr>
          <w:sz w:val="28"/>
          <w:szCs w:val="28"/>
        </w:rPr>
      </w:pPr>
      <w:r w:rsidRPr="00DB255B">
        <w:rPr>
          <w:sz w:val="28"/>
          <w:szCs w:val="28"/>
        </w:rPr>
        <w:t>Перечень должностей муниципальной службы, учреждаемых</w:t>
      </w:r>
      <w:r w:rsidRPr="00DB255B">
        <w:rPr>
          <w:sz w:val="28"/>
          <w:szCs w:val="28"/>
        </w:rPr>
        <w:br/>
        <w:t>для непосредственного обеспечения исполнения полномочий</w:t>
      </w:r>
      <w:r w:rsidRPr="00DB255B">
        <w:rPr>
          <w:sz w:val="28"/>
          <w:szCs w:val="28"/>
        </w:rPr>
        <w:br/>
      </w:r>
      <w:r w:rsidR="00E60073" w:rsidRPr="00DB255B">
        <w:rPr>
          <w:sz w:val="28"/>
          <w:szCs w:val="28"/>
        </w:rPr>
        <w:t>г</w:t>
      </w:r>
      <w:r w:rsidRPr="00DB255B">
        <w:rPr>
          <w:sz w:val="28"/>
          <w:szCs w:val="28"/>
        </w:rPr>
        <w:t>лавы муниципального образования, замещаемых муниципальными</w:t>
      </w:r>
      <w:r w:rsidRPr="00DB255B">
        <w:rPr>
          <w:sz w:val="28"/>
          <w:szCs w:val="28"/>
        </w:rPr>
        <w:br/>
        <w:t xml:space="preserve">служащими путем заключения трудового договора </w:t>
      </w:r>
    </w:p>
    <w:p w14:paraId="2BCBFC00" w14:textId="77777777" w:rsidR="00633B57" w:rsidRPr="00DB255B" w:rsidRDefault="00633B57" w:rsidP="00633B57">
      <w:pPr>
        <w:jc w:val="center"/>
        <w:rPr>
          <w:sz w:val="28"/>
          <w:szCs w:val="28"/>
        </w:rPr>
      </w:pPr>
      <w:r w:rsidRPr="00DB255B">
        <w:rPr>
          <w:sz w:val="28"/>
          <w:szCs w:val="28"/>
        </w:rPr>
        <w:t>на срок полномочий главы муниципального образования</w:t>
      </w:r>
    </w:p>
    <w:p w14:paraId="4B8F6311" w14:textId="77777777" w:rsidR="00633B57" w:rsidRPr="00DB255B" w:rsidRDefault="00633B57" w:rsidP="00633B57">
      <w:pPr>
        <w:rPr>
          <w:sz w:val="28"/>
          <w:szCs w:val="28"/>
        </w:rPr>
      </w:pPr>
      <w:r w:rsidRPr="00DB255B">
        <w:rPr>
          <w:sz w:val="28"/>
          <w:szCs w:val="28"/>
        </w:rPr>
        <w:t>     </w:t>
      </w:r>
    </w:p>
    <w:p w14:paraId="56D85F90" w14:textId="77777777" w:rsidR="008B2032" w:rsidRPr="00DB255B" w:rsidRDefault="00E60073" w:rsidP="008B2032">
      <w:pPr>
        <w:jc w:val="center"/>
        <w:rPr>
          <w:sz w:val="28"/>
          <w:szCs w:val="28"/>
        </w:rPr>
      </w:pPr>
      <w:r w:rsidRPr="00DB255B">
        <w:rPr>
          <w:sz w:val="28"/>
          <w:szCs w:val="28"/>
        </w:rPr>
        <w:t xml:space="preserve"> </w:t>
      </w:r>
    </w:p>
    <w:tbl>
      <w:tblPr>
        <w:tblW w:w="4861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79"/>
      </w:tblGrid>
      <w:tr w:rsidR="00DB255B" w:rsidRPr="00DB255B" w14:paraId="61B7994C" w14:textId="77777777" w:rsidTr="00633B57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6EFBA" w14:textId="77777777" w:rsidR="00633B57" w:rsidRPr="00DB255B" w:rsidRDefault="00633B57">
            <w:pPr>
              <w:jc w:val="center"/>
              <w:rPr>
                <w:sz w:val="28"/>
                <w:szCs w:val="28"/>
              </w:rPr>
            </w:pPr>
            <w:r w:rsidRPr="00DB255B">
              <w:rPr>
                <w:sz w:val="28"/>
                <w:szCs w:val="28"/>
              </w:rPr>
              <w:t>Категория "Специалисты"</w:t>
            </w:r>
          </w:p>
        </w:tc>
      </w:tr>
      <w:tr w:rsidR="00DB255B" w:rsidRPr="00DB255B" w14:paraId="78417582" w14:textId="77777777" w:rsidTr="00633B57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0D392" w14:textId="77777777" w:rsidR="00633B57" w:rsidRPr="00DB255B" w:rsidRDefault="00633B57">
            <w:pPr>
              <w:jc w:val="center"/>
              <w:rPr>
                <w:sz w:val="28"/>
                <w:szCs w:val="28"/>
              </w:rPr>
            </w:pPr>
            <w:r w:rsidRPr="00DB255B">
              <w:rPr>
                <w:sz w:val="28"/>
                <w:szCs w:val="28"/>
              </w:rPr>
              <w:t>Ведущие должности муниципальной службы</w:t>
            </w:r>
          </w:p>
        </w:tc>
      </w:tr>
      <w:tr w:rsidR="00DB255B" w:rsidRPr="00DB255B" w14:paraId="4E5CE2E3" w14:textId="77777777" w:rsidTr="00633B57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5E488" w14:textId="5F390A0C" w:rsidR="00633B57" w:rsidRPr="00DB255B" w:rsidRDefault="00633B57">
            <w:pPr>
              <w:rPr>
                <w:sz w:val="28"/>
                <w:szCs w:val="28"/>
              </w:rPr>
            </w:pPr>
            <w:r w:rsidRPr="00DB255B">
              <w:rPr>
                <w:sz w:val="28"/>
                <w:szCs w:val="28"/>
              </w:rPr>
              <w:t xml:space="preserve">Советник главы </w:t>
            </w:r>
            <w:r w:rsidR="00551A67" w:rsidRPr="00DB255B">
              <w:rPr>
                <w:sz w:val="28"/>
                <w:szCs w:val="28"/>
              </w:rPr>
              <w:t>МО «Город Гатчина»</w:t>
            </w:r>
            <w:r w:rsidRPr="00DB255B">
              <w:rPr>
                <w:sz w:val="28"/>
                <w:szCs w:val="28"/>
              </w:rPr>
              <w:t xml:space="preserve"> </w:t>
            </w:r>
          </w:p>
        </w:tc>
      </w:tr>
      <w:tr w:rsidR="00DB255B" w:rsidRPr="00DB255B" w14:paraId="29534012" w14:textId="77777777" w:rsidTr="00633B57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9021F" w14:textId="77777777" w:rsidR="00633B57" w:rsidRPr="00DB255B" w:rsidRDefault="00633B57">
            <w:pPr>
              <w:jc w:val="center"/>
              <w:rPr>
                <w:sz w:val="28"/>
                <w:szCs w:val="28"/>
              </w:rPr>
            </w:pPr>
            <w:r w:rsidRPr="00DB255B">
              <w:rPr>
                <w:sz w:val="28"/>
                <w:szCs w:val="28"/>
              </w:rPr>
              <w:t>Категория "Обеспечивающие специалисты"</w:t>
            </w:r>
          </w:p>
        </w:tc>
      </w:tr>
      <w:tr w:rsidR="00DB255B" w:rsidRPr="00DB255B" w14:paraId="654F0C1E" w14:textId="77777777" w:rsidTr="00633B57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DC016" w14:textId="77777777" w:rsidR="00633B57" w:rsidRPr="00DB255B" w:rsidRDefault="00633B57">
            <w:pPr>
              <w:jc w:val="center"/>
              <w:rPr>
                <w:sz w:val="28"/>
                <w:szCs w:val="28"/>
              </w:rPr>
            </w:pPr>
            <w:r w:rsidRPr="00DB255B">
              <w:rPr>
                <w:sz w:val="28"/>
                <w:szCs w:val="28"/>
              </w:rPr>
              <w:t>Младшие должности муниципальной службы</w:t>
            </w:r>
          </w:p>
        </w:tc>
      </w:tr>
      <w:tr w:rsidR="00DB255B" w:rsidRPr="00DB255B" w14:paraId="61F35FFB" w14:textId="77777777" w:rsidTr="00633B57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0CC1E" w14:textId="023C3438" w:rsidR="00633B57" w:rsidRPr="00DB255B" w:rsidRDefault="00633B57">
            <w:pPr>
              <w:rPr>
                <w:sz w:val="28"/>
                <w:szCs w:val="28"/>
              </w:rPr>
            </w:pPr>
            <w:r w:rsidRPr="00DB255B">
              <w:rPr>
                <w:sz w:val="28"/>
                <w:szCs w:val="28"/>
              </w:rPr>
              <w:t xml:space="preserve">Референт главы </w:t>
            </w:r>
            <w:r w:rsidR="00551A67" w:rsidRPr="00DB255B">
              <w:rPr>
                <w:sz w:val="28"/>
                <w:szCs w:val="28"/>
              </w:rPr>
              <w:t>МО «Город Гатчина»</w:t>
            </w:r>
          </w:p>
        </w:tc>
      </w:tr>
    </w:tbl>
    <w:p w14:paraId="50B60C28" w14:textId="77777777" w:rsidR="00633B57" w:rsidRDefault="00633B57" w:rsidP="00633B57">
      <w:pPr>
        <w:jc w:val="center"/>
        <w:rPr>
          <w:b/>
          <w:sz w:val="28"/>
          <w:szCs w:val="28"/>
        </w:rPr>
      </w:pPr>
    </w:p>
    <w:p w14:paraId="526AC1CB" w14:textId="4D4DE122" w:rsidR="00AE1827" w:rsidRDefault="00AE1827" w:rsidP="00A95895">
      <w:pPr>
        <w:ind w:left="4860"/>
        <w:jc w:val="center"/>
      </w:pPr>
    </w:p>
    <w:p w14:paraId="1E29C2DE" w14:textId="77777777" w:rsidR="005F4B3D" w:rsidRDefault="005F4B3D" w:rsidP="005F4B3D">
      <w:bookmarkStart w:id="2" w:name="_GoBack"/>
      <w:bookmarkEnd w:id="2"/>
    </w:p>
    <w:p w14:paraId="5F5AB146" w14:textId="6570A37D" w:rsidR="00C755B0" w:rsidRDefault="00C755B0" w:rsidP="00C755B0">
      <w:pPr>
        <w:ind w:left="4500"/>
        <w:jc w:val="right"/>
      </w:pPr>
      <w:r>
        <w:lastRenderedPageBreak/>
        <w:t xml:space="preserve">Приложение 2 </w:t>
      </w:r>
    </w:p>
    <w:p w14:paraId="354FA82A" w14:textId="77777777" w:rsidR="00C755B0" w:rsidRDefault="00C755B0" w:rsidP="00C755B0">
      <w:pPr>
        <w:ind w:left="4500"/>
        <w:jc w:val="right"/>
      </w:pPr>
      <w:r>
        <w:t>к решению совета депутатов</w:t>
      </w:r>
    </w:p>
    <w:p w14:paraId="4BF33603" w14:textId="32CC41FB" w:rsidR="00C755B0" w:rsidRDefault="00C755B0" w:rsidP="00C755B0">
      <w:pPr>
        <w:ind w:left="4500"/>
        <w:jc w:val="right"/>
      </w:pPr>
      <w:r>
        <w:t>МО «Город Гатчина»</w:t>
      </w:r>
      <w:r>
        <w:br/>
        <w:t xml:space="preserve">от  27 октября 2021 года   № </w:t>
      </w:r>
      <w:r w:rsidR="005F4B3D">
        <w:t>53</w:t>
      </w:r>
    </w:p>
    <w:p w14:paraId="2F108DCB" w14:textId="77777777" w:rsidR="00C755B0" w:rsidRDefault="002E6C0B" w:rsidP="002E6C0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755B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431A6A38" w14:textId="77777777" w:rsidR="00C755B0" w:rsidRDefault="00C755B0" w:rsidP="002E6C0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4652732" w14:textId="291C70A6" w:rsidR="002E6C0B" w:rsidRPr="00C755B0" w:rsidRDefault="002E6C0B" w:rsidP="002E6C0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755B0">
        <w:rPr>
          <w:rFonts w:ascii="Times New Roman" w:hAnsi="Times New Roman" w:cs="Times New Roman"/>
          <w:b w:val="0"/>
          <w:bCs/>
          <w:sz w:val="28"/>
          <w:szCs w:val="28"/>
        </w:rPr>
        <w:t>К</w:t>
      </w:r>
      <w:r w:rsidR="00C755B0">
        <w:rPr>
          <w:rFonts w:ascii="Times New Roman" w:hAnsi="Times New Roman" w:cs="Times New Roman"/>
          <w:b w:val="0"/>
          <w:bCs/>
          <w:sz w:val="28"/>
          <w:szCs w:val="28"/>
        </w:rPr>
        <w:t>валификационные требования</w:t>
      </w:r>
    </w:p>
    <w:p w14:paraId="179D95BD" w14:textId="4F04F1C1" w:rsidR="002E6C0B" w:rsidRPr="00C755B0" w:rsidRDefault="00C755B0" w:rsidP="002E6C0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для замещения должностей муниципальной службы</w:t>
      </w:r>
    </w:p>
    <w:p w14:paraId="13862EB5" w14:textId="5A464AC0" w:rsidR="002E6C0B" w:rsidRPr="00C755B0" w:rsidRDefault="002E6C0B" w:rsidP="002E6C0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755B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755B0" w:rsidRPr="00C755B0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D8119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755B0" w:rsidRPr="00C755B0">
        <w:rPr>
          <w:rFonts w:ascii="Times New Roman" w:hAnsi="Times New Roman" w:cs="Times New Roman"/>
          <w:b w:val="0"/>
          <w:bCs/>
          <w:sz w:val="28"/>
          <w:szCs w:val="28"/>
        </w:rPr>
        <w:t>МО «Город Гатчина»</w:t>
      </w:r>
    </w:p>
    <w:p w14:paraId="1DBA8E54" w14:textId="77777777" w:rsidR="002E6C0B" w:rsidRPr="00C755B0" w:rsidRDefault="002E6C0B" w:rsidP="002E6C0B">
      <w:pPr>
        <w:spacing w:after="1"/>
        <w:rPr>
          <w:bCs/>
          <w:sz w:val="28"/>
          <w:szCs w:val="28"/>
        </w:rPr>
      </w:pPr>
    </w:p>
    <w:p w14:paraId="5AC75D14" w14:textId="77777777" w:rsidR="002E6C0B" w:rsidRPr="00C755B0" w:rsidRDefault="002E6C0B" w:rsidP="002E6C0B">
      <w:pPr>
        <w:pStyle w:val="ConsPlusNormal"/>
        <w:rPr>
          <w:b w:val="0"/>
        </w:rPr>
      </w:pPr>
    </w:p>
    <w:p w14:paraId="2D4AAB3F" w14:textId="056EFC17" w:rsidR="002E6C0B" w:rsidRPr="00C755B0" w:rsidRDefault="002E6C0B" w:rsidP="002E6C0B">
      <w:pPr>
        <w:pStyle w:val="ConsPlusNormal"/>
        <w:ind w:firstLine="540"/>
        <w:jc w:val="both"/>
        <w:rPr>
          <w:b w:val="0"/>
        </w:rPr>
      </w:pPr>
      <w:r w:rsidRPr="00C755B0">
        <w:rPr>
          <w:b w:val="0"/>
        </w:rPr>
        <w:t>1. Квалификационные требования к должностям муниципальной службы устанавливаются в целях обеспечения высокого профессионального уровня муниципальных служащих, унификации квалификационных требований к муниципальным служащим</w:t>
      </w:r>
      <w:r w:rsidR="000A04EC">
        <w:rPr>
          <w:b w:val="0"/>
        </w:rPr>
        <w:t xml:space="preserve"> в</w:t>
      </w:r>
      <w:r w:rsidRPr="00C755B0">
        <w:rPr>
          <w:b w:val="0"/>
        </w:rPr>
        <w:t xml:space="preserve"> </w:t>
      </w:r>
      <w:r w:rsidR="000A04EC">
        <w:rPr>
          <w:b w:val="0"/>
        </w:rPr>
        <w:t>МО «Город Гатчина»</w:t>
      </w:r>
      <w:r w:rsidRPr="00C755B0">
        <w:rPr>
          <w:b w:val="0"/>
        </w:rPr>
        <w:t>.</w:t>
      </w:r>
    </w:p>
    <w:p w14:paraId="249867B4" w14:textId="77777777" w:rsidR="002E6C0B" w:rsidRPr="00C755B0" w:rsidRDefault="002E6C0B" w:rsidP="002E6C0B">
      <w:pPr>
        <w:pStyle w:val="ConsPlusNormal"/>
        <w:spacing w:before="220"/>
        <w:ind w:firstLine="540"/>
        <w:jc w:val="both"/>
        <w:rPr>
          <w:b w:val="0"/>
        </w:rPr>
      </w:pPr>
      <w:r w:rsidRPr="00C755B0">
        <w:rPr>
          <w:b w:val="0"/>
        </w:rPr>
        <w:t>2. Квалификационные требования, предъявляемые к уровню профессионального образования, стажу муниципальной службы или работы по специальности, направлению подготовки:</w:t>
      </w:r>
    </w:p>
    <w:p w14:paraId="79E6B6DD" w14:textId="77777777" w:rsidR="002E6C0B" w:rsidRPr="00C755B0" w:rsidRDefault="002E6C0B" w:rsidP="002E6C0B">
      <w:pPr>
        <w:pStyle w:val="ConsPlusNormal"/>
        <w:spacing w:before="220"/>
        <w:ind w:firstLine="540"/>
        <w:jc w:val="both"/>
        <w:rPr>
          <w:b w:val="0"/>
        </w:rPr>
      </w:pPr>
      <w:r w:rsidRPr="00C755B0">
        <w:rPr>
          <w:b w:val="0"/>
        </w:rPr>
        <w:t>1) высшая группа должностей муниципальной службы - высшее образование не ниже уровня специалитета, магистратуры, не менее четырех лет стажа муниципальной службы или не менее пяти лет стажа работы по специальности, направлению подготовки;</w:t>
      </w:r>
    </w:p>
    <w:p w14:paraId="2495BEAA" w14:textId="77777777" w:rsidR="002E6C0B" w:rsidRPr="00C755B0" w:rsidRDefault="002E6C0B" w:rsidP="002E6C0B">
      <w:pPr>
        <w:pStyle w:val="ConsPlusNormal"/>
        <w:spacing w:before="220"/>
        <w:ind w:firstLine="540"/>
        <w:jc w:val="both"/>
        <w:rPr>
          <w:b w:val="0"/>
        </w:rPr>
      </w:pPr>
      <w:r w:rsidRPr="00C755B0">
        <w:rPr>
          <w:b w:val="0"/>
        </w:rPr>
        <w:t>2) главная группа должностей муниципальной службы - высшее образование, не менее двух лет стажа муниципальной службы или не менее четырех лет стажа работы по специальности, направлению подготовки;</w:t>
      </w:r>
    </w:p>
    <w:p w14:paraId="2D54A122" w14:textId="77777777" w:rsidR="002E6C0B" w:rsidRPr="00C755B0" w:rsidRDefault="002E6C0B" w:rsidP="002E6C0B">
      <w:pPr>
        <w:pStyle w:val="ConsPlusNormal"/>
        <w:spacing w:before="220"/>
        <w:ind w:firstLine="540"/>
        <w:jc w:val="both"/>
        <w:rPr>
          <w:b w:val="0"/>
        </w:rPr>
      </w:pPr>
      <w:r w:rsidRPr="00C755B0">
        <w:rPr>
          <w:b w:val="0"/>
        </w:rPr>
        <w:t>3) ведущая группа должностей муниципальной службы - высшее образование, не менее одного года стажа муниципальной службы или не менее двух лет стажа работы по специальности, направлению подготовки;</w:t>
      </w:r>
    </w:p>
    <w:p w14:paraId="5B14CC48" w14:textId="77777777" w:rsidR="00C755B0" w:rsidRDefault="002E6C0B" w:rsidP="002E6C0B">
      <w:pPr>
        <w:pStyle w:val="ConsPlusNormal"/>
        <w:spacing w:before="220"/>
        <w:ind w:firstLine="540"/>
        <w:jc w:val="both"/>
        <w:rPr>
          <w:b w:val="0"/>
        </w:rPr>
      </w:pPr>
      <w:r w:rsidRPr="00C755B0">
        <w:rPr>
          <w:b w:val="0"/>
        </w:rPr>
        <w:t>4) старшая группа должностей муниципальной службы категорий "руководители" и "специалисты" - высшее 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или работы по специальности, направлению подготовки не менее двух лет;</w:t>
      </w:r>
    </w:p>
    <w:p w14:paraId="209C931E" w14:textId="24E40807" w:rsidR="002E6C0B" w:rsidRPr="00C755B0" w:rsidRDefault="002E6C0B" w:rsidP="002E6C0B">
      <w:pPr>
        <w:pStyle w:val="ConsPlusNormal"/>
        <w:spacing w:before="220"/>
        <w:ind w:firstLine="540"/>
        <w:jc w:val="both"/>
        <w:rPr>
          <w:b w:val="0"/>
        </w:rPr>
      </w:pPr>
      <w:r w:rsidRPr="00C755B0">
        <w:rPr>
          <w:b w:val="0"/>
        </w:rPr>
        <w:t>5) старшая группа должностей муниципальной службы категории "обеспечивающие специалисты" и младшая группа должностей муниципальной службы категорий "специалисты" и "обеспечивающие специалисты" - профессиональное образование, соответствующее направлению деятельности (без предъявления требований к стажу).</w:t>
      </w:r>
    </w:p>
    <w:p w14:paraId="58E1B9CD" w14:textId="77777777" w:rsidR="002E6C0B" w:rsidRPr="00C755B0" w:rsidRDefault="002E6C0B" w:rsidP="002E6C0B">
      <w:pPr>
        <w:pStyle w:val="ConsPlusNormal"/>
        <w:spacing w:before="220"/>
        <w:ind w:firstLine="540"/>
        <w:jc w:val="both"/>
        <w:rPr>
          <w:b w:val="0"/>
        </w:rPr>
      </w:pPr>
      <w:r w:rsidRPr="00C755B0">
        <w:rPr>
          <w:b w:val="0"/>
        </w:rPr>
        <w:t xml:space="preserve">4. В случае,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</w:t>
      </w:r>
      <w:r w:rsidRPr="00C755B0">
        <w:rPr>
          <w:b w:val="0"/>
        </w:rPr>
        <w:lastRenderedPageBreak/>
        <w:t>гражданином (муниципальным служащим) документа об образовании и(или) о квалификации по указанным специальности, направлению подготовки.</w:t>
      </w:r>
    </w:p>
    <w:p w14:paraId="66D2A075" w14:textId="77777777" w:rsidR="002E6C0B" w:rsidRPr="00C755B0" w:rsidRDefault="002E6C0B" w:rsidP="002E6C0B">
      <w:pPr>
        <w:pStyle w:val="ConsPlusNormal"/>
        <w:spacing w:before="220"/>
        <w:ind w:firstLine="540"/>
        <w:jc w:val="both"/>
        <w:rPr>
          <w:b w:val="0"/>
        </w:rPr>
      </w:pPr>
      <w:r w:rsidRPr="00C755B0">
        <w:rPr>
          <w:b w:val="0"/>
        </w:rPr>
        <w:t>5. В случае,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sectPr w:rsidR="002E6C0B" w:rsidRPr="00C755B0" w:rsidSect="007B341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03C4B"/>
    <w:multiLevelType w:val="multilevel"/>
    <w:tmpl w:val="1248A34C"/>
    <w:lvl w:ilvl="0">
      <w:start w:val="1"/>
      <w:numFmt w:val="decimal"/>
      <w:lvlText w:val="%1."/>
      <w:lvlJc w:val="left"/>
      <w:pPr>
        <w:ind w:left="2291" w:hanging="360"/>
      </w:p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2160"/>
      </w:pPr>
      <w:rPr>
        <w:rFonts w:hint="default"/>
      </w:rPr>
    </w:lvl>
  </w:abstractNum>
  <w:abstractNum w:abstractNumId="1" w15:restartNumberingAfterBreak="0">
    <w:nsid w:val="39B91F9D"/>
    <w:multiLevelType w:val="hybridMultilevel"/>
    <w:tmpl w:val="9974A670"/>
    <w:lvl w:ilvl="0" w:tplc="482E5EDC">
      <w:start w:val="1"/>
      <w:numFmt w:val="decimal"/>
      <w:lvlText w:val="1.3. %1."/>
      <w:lvlJc w:val="left"/>
      <w:pPr>
        <w:ind w:left="2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F5CB1"/>
    <w:multiLevelType w:val="hybridMultilevel"/>
    <w:tmpl w:val="06B2276E"/>
    <w:lvl w:ilvl="0" w:tplc="455890D0">
      <w:start w:val="1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98"/>
    <w:rsid w:val="00001779"/>
    <w:rsid w:val="00017E40"/>
    <w:rsid w:val="00046EEC"/>
    <w:rsid w:val="0005617F"/>
    <w:rsid w:val="00095D83"/>
    <w:rsid w:val="000A04EC"/>
    <w:rsid w:val="000B4572"/>
    <w:rsid w:val="000F38FF"/>
    <w:rsid w:val="00103570"/>
    <w:rsid w:val="00184DCF"/>
    <w:rsid w:val="00192C47"/>
    <w:rsid w:val="001A4844"/>
    <w:rsid w:val="0029563B"/>
    <w:rsid w:val="002A1707"/>
    <w:rsid w:val="002D3F3A"/>
    <w:rsid w:val="002E6C0B"/>
    <w:rsid w:val="002F5B2E"/>
    <w:rsid w:val="003620A5"/>
    <w:rsid w:val="003C2110"/>
    <w:rsid w:val="004109FB"/>
    <w:rsid w:val="004771AB"/>
    <w:rsid w:val="004B319F"/>
    <w:rsid w:val="004B3FFF"/>
    <w:rsid w:val="004B6DC3"/>
    <w:rsid w:val="004D206B"/>
    <w:rsid w:val="005003D5"/>
    <w:rsid w:val="0053285F"/>
    <w:rsid w:val="00551A67"/>
    <w:rsid w:val="005B763B"/>
    <w:rsid w:val="005C746A"/>
    <w:rsid w:val="005F4B3D"/>
    <w:rsid w:val="00615450"/>
    <w:rsid w:val="00616B9C"/>
    <w:rsid w:val="00633B57"/>
    <w:rsid w:val="0065138B"/>
    <w:rsid w:val="00651F5A"/>
    <w:rsid w:val="0067372B"/>
    <w:rsid w:val="00691432"/>
    <w:rsid w:val="006B4998"/>
    <w:rsid w:val="0072409D"/>
    <w:rsid w:val="007462F5"/>
    <w:rsid w:val="00747540"/>
    <w:rsid w:val="007B341F"/>
    <w:rsid w:val="007C6347"/>
    <w:rsid w:val="00860C55"/>
    <w:rsid w:val="008870DE"/>
    <w:rsid w:val="008B2032"/>
    <w:rsid w:val="008C1F41"/>
    <w:rsid w:val="008D29FC"/>
    <w:rsid w:val="009236ED"/>
    <w:rsid w:val="009305FC"/>
    <w:rsid w:val="009A2599"/>
    <w:rsid w:val="009A4958"/>
    <w:rsid w:val="009B62EC"/>
    <w:rsid w:val="009E225D"/>
    <w:rsid w:val="00A15D09"/>
    <w:rsid w:val="00A95895"/>
    <w:rsid w:val="00AC5F45"/>
    <w:rsid w:val="00AE1827"/>
    <w:rsid w:val="00AF47D9"/>
    <w:rsid w:val="00B073D3"/>
    <w:rsid w:val="00B25280"/>
    <w:rsid w:val="00B35A49"/>
    <w:rsid w:val="00B479BD"/>
    <w:rsid w:val="00B53873"/>
    <w:rsid w:val="00B846A4"/>
    <w:rsid w:val="00BB7D92"/>
    <w:rsid w:val="00BD598F"/>
    <w:rsid w:val="00BF278E"/>
    <w:rsid w:val="00BF70C4"/>
    <w:rsid w:val="00C755B0"/>
    <w:rsid w:val="00CB7597"/>
    <w:rsid w:val="00D13FDA"/>
    <w:rsid w:val="00D1657F"/>
    <w:rsid w:val="00D30F34"/>
    <w:rsid w:val="00D67F41"/>
    <w:rsid w:val="00D77EFF"/>
    <w:rsid w:val="00D81196"/>
    <w:rsid w:val="00DB255B"/>
    <w:rsid w:val="00DE1FE1"/>
    <w:rsid w:val="00DF72AB"/>
    <w:rsid w:val="00E04867"/>
    <w:rsid w:val="00E4130F"/>
    <w:rsid w:val="00E60073"/>
    <w:rsid w:val="00E831A3"/>
    <w:rsid w:val="00E9639C"/>
    <w:rsid w:val="00EC5A65"/>
    <w:rsid w:val="00EC65F7"/>
    <w:rsid w:val="00F33031"/>
    <w:rsid w:val="00F40816"/>
    <w:rsid w:val="00F5009B"/>
    <w:rsid w:val="00FD1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D034"/>
  <w15:docId w15:val="{C44B3D17-30F8-48FC-8081-3C75F32C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B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B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633B57"/>
    <w:pPr>
      <w:spacing w:before="100" w:beforeAutospacing="1" w:after="100" w:afterAutospacing="1"/>
    </w:pPr>
  </w:style>
  <w:style w:type="paragraph" w:styleId="a4">
    <w:name w:val="caption"/>
    <w:basedOn w:val="a"/>
    <w:uiPriority w:val="99"/>
    <w:semiHidden/>
    <w:unhideWhenUsed/>
    <w:qFormat/>
    <w:rsid w:val="00633B57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633B5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33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0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620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0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2409D"/>
    <w:pPr>
      <w:spacing w:after="120"/>
    </w:pPr>
  </w:style>
  <w:style w:type="character" w:customStyle="1" w:styleId="aa">
    <w:name w:val="Основной текст Знак"/>
    <w:basedOn w:val="a0"/>
    <w:link w:val="a9"/>
    <w:rsid w:val="007240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rsid w:val="0072409D"/>
    <w:rPr>
      <w:sz w:val="32"/>
      <w:szCs w:val="32"/>
      <w:shd w:val="clear" w:color="auto" w:fill="FFFFFF"/>
    </w:rPr>
  </w:style>
  <w:style w:type="character" w:customStyle="1" w:styleId="2">
    <w:name w:val="Заголовок №2_"/>
    <w:link w:val="20"/>
    <w:rsid w:val="0072409D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2409D"/>
    <w:pPr>
      <w:shd w:val="clear" w:color="auto" w:fill="FFFFFF"/>
      <w:spacing w:line="374" w:lineRule="exact"/>
      <w:jc w:val="center"/>
      <w:outlineLvl w:val="0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paragraph" w:customStyle="1" w:styleId="20">
    <w:name w:val="Заголовок №2"/>
    <w:basedOn w:val="a"/>
    <w:link w:val="2"/>
    <w:rsid w:val="0072409D"/>
    <w:pPr>
      <w:shd w:val="clear" w:color="auto" w:fill="FFFFFF"/>
      <w:spacing w:before="300" w:after="102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b">
    <w:name w:val="List Paragraph"/>
    <w:basedOn w:val="a"/>
    <w:uiPriority w:val="34"/>
    <w:qFormat/>
    <w:rsid w:val="00E04867"/>
    <w:pPr>
      <w:ind w:left="720"/>
      <w:contextualSpacing/>
    </w:pPr>
  </w:style>
  <w:style w:type="paragraph" w:customStyle="1" w:styleId="ConsPlusTitle">
    <w:name w:val="ConsPlusTitle"/>
    <w:rsid w:val="002E6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F2D1A-95E8-4661-BE69-8E976CF8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Овсиевская Анна Геннадьевна</cp:lastModifiedBy>
  <cp:revision>28</cp:revision>
  <cp:lastPrinted>2021-10-14T09:26:00Z</cp:lastPrinted>
  <dcterms:created xsi:type="dcterms:W3CDTF">2021-10-06T13:55:00Z</dcterms:created>
  <dcterms:modified xsi:type="dcterms:W3CDTF">2021-10-28T13:04:00Z</dcterms:modified>
</cp:coreProperties>
</file>