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4E" w:rsidRPr="0045284E" w:rsidRDefault="0045284E" w:rsidP="00452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4E" w:rsidRPr="0045284E" w:rsidRDefault="0045284E" w:rsidP="00452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45284E" w:rsidRPr="0045284E" w:rsidRDefault="0045284E" w:rsidP="00452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ГАТЧИНА»</w:t>
      </w:r>
    </w:p>
    <w:p w:rsidR="0045284E" w:rsidRPr="0045284E" w:rsidRDefault="0045284E" w:rsidP="00452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45284E" w:rsidRPr="0045284E" w:rsidRDefault="0045284E" w:rsidP="00452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45284E" w:rsidRPr="0045284E" w:rsidRDefault="0045284E" w:rsidP="0045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4E" w:rsidRPr="0045284E" w:rsidRDefault="0045284E" w:rsidP="00452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5284E" w:rsidRPr="0045284E" w:rsidRDefault="0045284E" w:rsidP="00452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84E" w:rsidRPr="0045284E" w:rsidRDefault="0045284E" w:rsidP="00452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04 декабря 2019 года</w:t>
      </w:r>
      <w:r w:rsidRPr="00452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№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5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445CD9" w:rsidRPr="00C02E09" w:rsidRDefault="00445CD9" w:rsidP="00064184">
      <w:pPr>
        <w:pStyle w:val="ConsPlusTitle"/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064184" w:rsidRDefault="00064184" w:rsidP="00DD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Об установлении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18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064184" w:rsidRPr="00064184" w:rsidRDefault="00064184" w:rsidP="00DD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64184" w:rsidRDefault="00064184" w:rsidP="00DD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 xml:space="preserve">«Город Гатчина» Гатчинского </w:t>
      </w:r>
    </w:p>
    <w:p w:rsidR="00DD0C90" w:rsidRDefault="00064184" w:rsidP="00DD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18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184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064184" w:rsidRPr="00064184" w:rsidRDefault="00DD0C90" w:rsidP="00DD0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налога</w:t>
      </w:r>
    </w:p>
    <w:p w:rsidR="00064184" w:rsidRDefault="00064184" w:rsidP="00653F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30E7" w:rsidRDefault="001A191C" w:rsidP="00D23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72B2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E72B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72B2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Налоговым </w:t>
      </w:r>
      <w:hyperlink r:id="rId8" w:history="1">
        <w:r w:rsidRPr="00E72B2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 w:rsidR="00407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07393">
        <w:rPr>
          <w:rFonts w:ascii="Times New Roman" w:hAnsi="Times New Roman" w:cs="Times New Roman"/>
          <w:sz w:val="28"/>
          <w:szCs w:val="28"/>
        </w:rPr>
        <w:t>«Город Гатчина» Гатчинского муниципального района, 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="004073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07393">
        <w:rPr>
          <w:rFonts w:ascii="Times New Roman" w:hAnsi="Times New Roman" w:cs="Times New Roman"/>
          <w:sz w:val="28"/>
          <w:szCs w:val="28"/>
        </w:rPr>
        <w:t>муниципального образования «Город Гатчина» Гатчинского муниципального района</w:t>
      </w:r>
    </w:p>
    <w:p w:rsidR="0045284E" w:rsidRDefault="0045284E" w:rsidP="00D23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91C" w:rsidRDefault="006E281B" w:rsidP="006E28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A191C">
        <w:rPr>
          <w:rFonts w:ascii="Times New Roman" w:hAnsi="Times New Roman" w:cs="Times New Roman"/>
          <w:sz w:val="28"/>
          <w:szCs w:val="28"/>
        </w:rPr>
        <w:t>:</w:t>
      </w:r>
    </w:p>
    <w:p w:rsidR="001A191C" w:rsidRDefault="001A191C" w:rsidP="001A1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91C" w:rsidRDefault="001A191C" w:rsidP="001A1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r w:rsidR="00E55BBB">
        <w:rPr>
          <w:rFonts w:ascii="Times New Roman" w:hAnsi="Times New Roman" w:cs="Times New Roman"/>
          <w:sz w:val="28"/>
          <w:szCs w:val="28"/>
        </w:rPr>
        <w:t xml:space="preserve">«Город Гатчина»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9" w:history="1">
        <w:r w:rsidRPr="00E72B2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главой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1A191C" w:rsidRDefault="001A191C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FE2933" w:rsidRDefault="00FE2933" w:rsidP="00FE29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0,1 процента в отношении земельных участков:</w:t>
      </w:r>
    </w:p>
    <w:p w:rsidR="00FE2933" w:rsidRDefault="007B7884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садоводства, огородничества или животноводства, а также дачного хозяйства;</w:t>
      </w:r>
    </w:p>
    <w:p w:rsidR="00047E05" w:rsidRDefault="00025639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 w:rsidR="00047E05">
        <w:rPr>
          <w:rFonts w:ascii="Times New Roman" w:hAnsi="Times New Roman" w:cs="Times New Roman"/>
          <w:sz w:val="28"/>
          <w:szCs w:val="28"/>
        </w:rPr>
        <w:t>для размещения объектов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комплекса).</w:t>
      </w:r>
    </w:p>
    <w:p w:rsidR="007B7884" w:rsidRDefault="007B7884" w:rsidP="007B78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0,15 процента в отношении земельных участков:</w:t>
      </w:r>
    </w:p>
    <w:p w:rsidR="00F92F53" w:rsidRDefault="00047E05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</w:t>
      </w:r>
      <w:r w:rsidR="00F92F53">
        <w:rPr>
          <w:rFonts w:ascii="Times New Roman" w:hAnsi="Times New Roman" w:cs="Times New Roman"/>
          <w:sz w:val="28"/>
          <w:szCs w:val="28"/>
        </w:rPr>
        <w:t xml:space="preserve"> домов многоэтажной жилой застройк</w:t>
      </w:r>
      <w:r w:rsidR="00ED4B3A">
        <w:rPr>
          <w:rFonts w:ascii="Times New Roman" w:hAnsi="Times New Roman" w:cs="Times New Roman"/>
          <w:sz w:val="28"/>
          <w:szCs w:val="28"/>
        </w:rPr>
        <w:t>и (</w:t>
      </w:r>
      <w:r w:rsidR="00F92F53">
        <w:rPr>
          <w:rFonts w:ascii="Times New Roman" w:hAnsi="Times New Roman" w:cs="Times New Roman"/>
          <w:sz w:val="28"/>
          <w:szCs w:val="28"/>
        </w:rPr>
        <w:t xml:space="preserve">за исключением доли в праве на земельный участок, приходящийся на </w:t>
      </w:r>
      <w:r w:rsidR="00F92F53">
        <w:rPr>
          <w:rFonts w:ascii="Times New Roman" w:hAnsi="Times New Roman" w:cs="Times New Roman"/>
          <w:sz w:val="28"/>
          <w:szCs w:val="28"/>
        </w:rPr>
        <w:lastRenderedPageBreak/>
        <w:t>объект, не относящийся к жилищному фонду);</w:t>
      </w:r>
    </w:p>
    <w:p w:rsidR="00F92F53" w:rsidRDefault="00F92F53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 домов индивидуальной жилой застройки;</w:t>
      </w:r>
    </w:p>
    <w:p w:rsidR="007B7884" w:rsidRDefault="00F92F53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предназначенных для личного подсобного хозяйства. </w:t>
      </w:r>
    </w:p>
    <w:p w:rsidR="00B65B64" w:rsidRPr="00F92F53" w:rsidRDefault="00F92F53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F53">
        <w:rPr>
          <w:rFonts w:ascii="Times New Roman" w:hAnsi="Times New Roman" w:cs="Times New Roman"/>
          <w:sz w:val="28"/>
          <w:szCs w:val="28"/>
        </w:rPr>
        <w:t>3</w:t>
      </w:r>
      <w:r w:rsidR="001A191C" w:rsidRPr="00F92F53">
        <w:rPr>
          <w:rFonts w:ascii="Times New Roman" w:hAnsi="Times New Roman" w:cs="Times New Roman"/>
          <w:sz w:val="28"/>
          <w:szCs w:val="28"/>
        </w:rPr>
        <w:t xml:space="preserve">) </w:t>
      </w:r>
      <w:r w:rsidR="00B65B64" w:rsidRPr="00F92F53">
        <w:rPr>
          <w:rFonts w:ascii="Times New Roman" w:hAnsi="Times New Roman" w:cs="Times New Roman"/>
          <w:sz w:val="28"/>
          <w:szCs w:val="28"/>
        </w:rPr>
        <w:t>0,3</w:t>
      </w:r>
      <w:r w:rsidR="001A191C" w:rsidRPr="00F92F53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1A191C" w:rsidRDefault="001A191C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F53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</w:t>
      </w:r>
      <w:r w:rsidR="004C5D52">
        <w:rPr>
          <w:rFonts w:ascii="Times New Roman" w:hAnsi="Times New Roman" w:cs="Times New Roman"/>
          <w:sz w:val="28"/>
          <w:szCs w:val="28"/>
        </w:rPr>
        <w:t>о производства.</w:t>
      </w:r>
    </w:p>
    <w:p w:rsidR="004C5D52" w:rsidRPr="00F92F53" w:rsidRDefault="004C5D52" w:rsidP="004C5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0,65 процентов</w:t>
      </w:r>
      <w:r w:rsidRPr="00F92F53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C5D52" w:rsidRDefault="004C5D52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 объектов рекреационного назначения и объектов здравоохранения.</w:t>
      </w:r>
    </w:p>
    <w:p w:rsidR="004C5D52" w:rsidRPr="00F92F53" w:rsidRDefault="004C5D52" w:rsidP="004C5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0,75 процентов</w:t>
      </w:r>
      <w:r w:rsidRPr="00F92F53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C5D52" w:rsidRDefault="004C5D52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 объектов торговли, общественного питания и бытового обслуживания.</w:t>
      </w:r>
    </w:p>
    <w:p w:rsidR="004C5D52" w:rsidRPr="00F92F53" w:rsidRDefault="004C5D52" w:rsidP="004C5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0,8 процентов</w:t>
      </w:r>
      <w:r w:rsidRPr="00F92F53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C5D52" w:rsidRDefault="004C5D52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</w:r>
    </w:p>
    <w:p w:rsidR="003F296E" w:rsidRDefault="003F296E" w:rsidP="00B6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1,0 процент </w:t>
      </w:r>
      <w:r w:rsidRPr="00F92F53">
        <w:rPr>
          <w:rFonts w:ascii="Times New Roman" w:hAnsi="Times New Roman" w:cs="Times New Roman"/>
          <w:sz w:val="28"/>
          <w:szCs w:val="28"/>
        </w:rPr>
        <w:t>в отношении земельных участков:</w:t>
      </w:r>
    </w:p>
    <w:p w:rsidR="00940644" w:rsidRDefault="003F296E" w:rsidP="00940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предназначенных для размещения гостиниц.</w:t>
      </w:r>
    </w:p>
    <w:p w:rsidR="001A191C" w:rsidRDefault="00940644" w:rsidP="00940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19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1A191C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0258F8" w:rsidRDefault="000258F8" w:rsidP="00940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7E0687" w:rsidRDefault="001A191C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1AA0">
        <w:rPr>
          <w:rFonts w:ascii="Times New Roman" w:hAnsi="Times New Roman" w:cs="Times New Roman"/>
          <w:sz w:val="28"/>
          <w:szCs w:val="28"/>
        </w:rPr>
        <w:t xml:space="preserve">Освободить от уплаты земельного налога: </w:t>
      </w:r>
    </w:p>
    <w:p w:rsidR="00F20342" w:rsidRDefault="002C6FA4" w:rsidP="00F20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9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Почетных жителей</w:t>
      </w:r>
      <w:r w:rsidR="00F20342">
        <w:rPr>
          <w:rFonts w:ascii="Times New Roman" w:hAnsi="Times New Roman" w:cs="Times New Roman"/>
          <w:sz w:val="28"/>
          <w:szCs w:val="28"/>
        </w:rPr>
        <w:t xml:space="preserve"> города Гатчины;</w:t>
      </w:r>
    </w:p>
    <w:p w:rsidR="001A191C" w:rsidRDefault="002C6FA4" w:rsidP="00F20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ветеранов и инвалидов</w:t>
      </w:r>
      <w:r w:rsidR="00F2034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войны;</w:t>
      </w:r>
    </w:p>
    <w:p w:rsidR="00F20342" w:rsidRPr="007E0687" w:rsidRDefault="002C6FA4" w:rsidP="00F20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0342">
        <w:rPr>
          <w:rFonts w:ascii="Times New Roman" w:hAnsi="Times New Roman" w:cs="Times New Roman"/>
          <w:sz w:val="28"/>
          <w:szCs w:val="28"/>
        </w:rPr>
        <w:t xml:space="preserve">) представительные органы </w:t>
      </w:r>
      <w:r w:rsidR="005E715C">
        <w:rPr>
          <w:rFonts w:ascii="Times New Roman" w:hAnsi="Times New Roman" w:cs="Times New Roman"/>
          <w:sz w:val="28"/>
          <w:szCs w:val="28"/>
        </w:rPr>
        <w:t>местного самоуправления МО «Город Гатчина» с правами юридического лица.</w:t>
      </w:r>
    </w:p>
    <w:p w:rsidR="007E0687" w:rsidRDefault="002C6FA4" w:rsidP="00F203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</w:t>
      </w:r>
      <w:r w:rsidR="00FC30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налоговую льготу в виде освобождения от уплаты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налога </w:t>
      </w:r>
      <w:r w:rsidR="007E0687">
        <w:rPr>
          <w:rFonts w:ascii="Times New Roman" w:hAnsi="Times New Roman" w:cs="Times New Roman"/>
          <w:sz w:val="28"/>
          <w:szCs w:val="28"/>
        </w:rPr>
        <w:t>в размере 57 процентов от налоговой базы для учреждений и организаций в отношении земельных участков, предназначенных для размещения объектов образования, науки, здравоохранения и социального обеспечения, физической культуры и спорта, культуры и искусства.</w:t>
      </w:r>
    </w:p>
    <w:p w:rsidR="001A191C" w:rsidRDefault="00F15943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191C">
        <w:rPr>
          <w:rFonts w:ascii="Times New Roman" w:hAnsi="Times New Roman" w:cs="Times New Roman"/>
          <w:sz w:val="28"/>
          <w:szCs w:val="28"/>
        </w:rPr>
        <w:t>. Признать отчетными периодами для налогоплательщиков</w:t>
      </w:r>
      <w:r w:rsidR="00880816">
        <w:rPr>
          <w:rFonts w:ascii="Times New Roman" w:hAnsi="Times New Roman" w:cs="Times New Roman"/>
          <w:sz w:val="28"/>
          <w:szCs w:val="28"/>
        </w:rPr>
        <w:t xml:space="preserve"> </w:t>
      </w:r>
      <w:r w:rsidR="001A191C">
        <w:rPr>
          <w:rFonts w:ascii="Times New Roman" w:hAnsi="Times New Roman" w:cs="Times New Roman"/>
          <w:sz w:val="28"/>
          <w:szCs w:val="28"/>
        </w:rPr>
        <w:t>-юридических лиц первый квартал, второй квартал и третий квартал календарного года.</w:t>
      </w:r>
    </w:p>
    <w:p w:rsidR="001A191C" w:rsidRDefault="00F15943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191C">
        <w:rPr>
          <w:rFonts w:ascii="Times New Roman" w:hAnsi="Times New Roman" w:cs="Times New Roman"/>
          <w:sz w:val="28"/>
          <w:szCs w:val="28"/>
        </w:rPr>
        <w:t>. Налог подлежит уплате налогоплательщиками</w:t>
      </w:r>
      <w:r w:rsidR="00880816">
        <w:rPr>
          <w:rFonts w:ascii="Times New Roman" w:hAnsi="Times New Roman" w:cs="Times New Roman"/>
          <w:sz w:val="28"/>
          <w:szCs w:val="28"/>
        </w:rPr>
        <w:t xml:space="preserve"> </w:t>
      </w:r>
      <w:r w:rsidR="001A191C">
        <w:rPr>
          <w:rFonts w:ascii="Times New Roman" w:hAnsi="Times New Roman" w:cs="Times New Roman"/>
          <w:sz w:val="28"/>
          <w:szCs w:val="28"/>
        </w:rPr>
        <w:t>-</w:t>
      </w:r>
      <w:r w:rsidR="00880816">
        <w:rPr>
          <w:rFonts w:ascii="Times New Roman" w:hAnsi="Times New Roman" w:cs="Times New Roman"/>
          <w:sz w:val="28"/>
          <w:szCs w:val="28"/>
        </w:rPr>
        <w:t xml:space="preserve"> </w:t>
      </w:r>
      <w:r w:rsidR="001A191C">
        <w:rPr>
          <w:rFonts w:ascii="Times New Roman" w:hAnsi="Times New Roman" w:cs="Times New Roman"/>
          <w:sz w:val="28"/>
          <w:szCs w:val="28"/>
        </w:rPr>
        <w:t>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 w:rsidR="00880816">
        <w:rPr>
          <w:rFonts w:ascii="Times New Roman" w:hAnsi="Times New Roman" w:cs="Times New Roman"/>
          <w:sz w:val="28"/>
          <w:szCs w:val="28"/>
        </w:rPr>
        <w:t xml:space="preserve"> </w:t>
      </w:r>
      <w:r w:rsidR="001A191C">
        <w:rPr>
          <w:rFonts w:ascii="Times New Roman" w:hAnsi="Times New Roman" w:cs="Times New Roman"/>
          <w:sz w:val="28"/>
          <w:szCs w:val="28"/>
        </w:rPr>
        <w:t>-</w:t>
      </w:r>
      <w:r w:rsidR="00445CD9">
        <w:rPr>
          <w:rFonts w:ascii="Times New Roman" w:hAnsi="Times New Roman" w:cs="Times New Roman"/>
          <w:sz w:val="28"/>
          <w:szCs w:val="28"/>
        </w:rPr>
        <w:t xml:space="preserve"> </w:t>
      </w:r>
      <w:r w:rsidR="001A191C">
        <w:rPr>
          <w:rFonts w:ascii="Times New Roman" w:hAnsi="Times New Roman" w:cs="Times New Roman"/>
          <w:sz w:val="28"/>
          <w:szCs w:val="28"/>
        </w:rPr>
        <w:t>юридическими</w:t>
      </w:r>
      <w:r w:rsidR="00880816">
        <w:rPr>
          <w:rFonts w:ascii="Times New Roman" w:hAnsi="Times New Roman" w:cs="Times New Roman"/>
          <w:sz w:val="28"/>
          <w:szCs w:val="28"/>
        </w:rPr>
        <w:t xml:space="preserve"> </w:t>
      </w:r>
      <w:r w:rsidR="001A191C">
        <w:rPr>
          <w:rFonts w:ascii="Times New Roman" w:hAnsi="Times New Roman" w:cs="Times New Roman"/>
          <w:sz w:val="28"/>
          <w:szCs w:val="28"/>
        </w:rPr>
        <w:t>лицами в срок</w:t>
      </w:r>
      <w:r w:rsidR="00880816">
        <w:rPr>
          <w:rFonts w:ascii="Times New Roman" w:hAnsi="Times New Roman" w:cs="Times New Roman"/>
          <w:sz w:val="28"/>
          <w:szCs w:val="28"/>
        </w:rPr>
        <w:t xml:space="preserve"> по истечению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1A191C" w:rsidRDefault="00F15943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191C">
        <w:rPr>
          <w:rFonts w:ascii="Times New Roman" w:hAnsi="Times New Roman" w:cs="Times New Roman"/>
          <w:sz w:val="28"/>
          <w:szCs w:val="28"/>
        </w:rPr>
        <w:t xml:space="preserve">. </w:t>
      </w:r>
      <w:r w:rsidR="00416D36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– физическими лицами в срок не позднее 1 декабря года, следующего за истекшим налоговым периодом.</w:t>
      </w:r>
    </w:p>
    <w:p w:rsidR="001A191C" w:rsidRDefault="00416D36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191C">
        <w:rPr>
          <w:rFonts w:ascii="Times New Roman" w:hAnsi="Times New Roman" w:cs="Times New Roman"/>
          <w:sz w:val="28"/>
          <w:szCs w:val="28"/>
        </w:rPr>
        <w:t xml:space="preserve">. </w:t>
      </w:r>
      <w:r w:rsidR="00A811FE">
        <w:rPr>
          <w:rFonts w:ascii="Times New Roman" w:hAnsi="Times New Roman" w:cs="Times New Roman"/>
          <w:sz w:val="28"/>
          <w:szCs w:val="28"/>
        </w:rPr>
        <w:t>Признать</w:t>
      </w:r>
      <w:r w:rsidR="001A191C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562171">
        <w:rPr>
          <w:rFonts w:ascii="Times New Roman" w:hAnsi="Times New Roman" w:cs="Times New Roman"/>
          <w:sz w:val="28"/>
          <w:szCs w:val="28"/>
        </w:rPr>
        <w:t>и</w:t>
      </w:r>
      <w:r w:rsidR="001A191C">
        <w:rPr>
          <w:rFonts w:ascii="Times New Roman" w:hAnsi="Times New Roman" w:cs="Times New Roman"/>
          <w:sz w:val="28"/>
          <w:szCs w:val="28"/>
        </w:rPr>
        <w:t xml:space="preserve"> силу с 1 января 202</w:t>
      </w:r>
      <w:r w:rsidR="00A811FE">
        <w:rPr>
          <w:rFonts w:ascii="Times New Roman" w:hAnsi="Times New Roman" w:cs="Times New Roman"/>
          <w:sz w:val="28"/>
          <w:szCs w:val="28"/>
        </w:rPr>
        <w:t>1</w:t>
      </w:r>
      <w:r w:rsidR="001A19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1D61">
        <w:rPr>
          <w:rFonts w:ascii="Times New Roman" w:hAnsi="Times New Roman" w:cs="Times New Roman"/>
          <w:sz w:val="28"/>
          <w:szCs w:val="28"/>
        </w:rPr>
        <w:t>р</w:t>
      </w:r>
      <w:r w:rsidR="001A191C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41D61">
        <w:rPr>
          <w:rFonts w:ascii="Times New Roman" w:hAnsi="Times New Roman" w:cs="Times New Roman"/>
          <w:sz w:val="28"/>
          <w:szCs w:val="28"/>
        </w:rPr>
        <w:t>с</w:t>
      </w:r>
      <w:r w:rsidR="001A191C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AE66A5">
        <w:rPr>
          <w:rFonts w:ascii="Times New Roman" w:hAnsi="Times New Roman" w:cs="Times New Roman"/>
          <w:sz w:val="28"/>
          <w:szCs w:val="28"/>
        </w:rPr>
        <w:t>«Город Гатчина» Гатчинского муниципального района от 30 сентября 2005 года № 24 «Об установлении земельного налога»</w:t>
      </w:r>
      <w:r w:rsidR="00562171">
        <w:rPr>
          <w:rFonts w:ascii="Times New Roman" w:hAnsi="Times New Roman" w:cs="Times New Roman"/>
          <w:sz w:val="28"/>
          <w:szCs w:val="28"/>
        </w:rPr>
        <w:t xml:space="preserve">, </w:t>
      </w:r>
      <w:r w:rsidR="00741D61">
        <w:rPr>
          <w:rFonts w:ascii="Times New Roman" w:hAnsi="Times New Roman" w:cs="Times New Roman"/>
          <w:sz w:val="28"/>
          <w:szCs w:val="28"/>
        </w:rPr>
        <w:t>р</w:t>
      </w:r>
      <w:r w:rsidR="0056217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41D61">
        <w:rPr>
          <w:rFonts w:ascii="Times New Roman" w:hAnsi="Times New Roman" w:cs="Times New Roman"/>
          <w:sz w:val="28"/>
          <w:szCs w:val="28"/>
        </w:rPr>
        <w:t>с</w:t>
      </w:r>
      <w:r w:rsidR="00562171"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 «Город Гатчина» Гатчинского муниципального района от 26 июня 2019 года № 33 «О внесении изменений в решение совета депутатов МО «Город Гатчина» от 30 сентября 2005 года № 24 «Об установлении земельного налога».</w:t>
      </w:r>
    </w:p>
    <w:p w:rsidR="00A811FE" w:rsidRDefault="00A811FE" w:rsidP="001A1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Настоящее решение вступает в силу </w:t>
      </w:r>
      <w:r w:rsidR="00F065E6">
        <w:rPr>
          <w:rFonts w:ascii="Times New Roman" w:hAnsi="Times New Roman" w:cs="Times New Roman"/>
          <w:sz w:val="28"/>
          <w:szCs w:val="28"/>
        </w:rPr>
        <w:t>не ранее</w:t>
      </w:r>
      <w:r w:rsidR="0045284E">
        <w:rPr>
          <w:rFonts w:ascii="Times New Roman" w:hAnsi="Times New Roman" w:cs="Times New Roman"/>
          <w:sz w:val="28"/>
          <w:szCs w:val="28"/>
        </w:rPr>
        <w:t>,</w:t>
      </w:r>
      <w:r w:rsidR="00F065E6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774D6A" w:rsidRDefault="00A811FE" w:rsidP="00774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191C">
        <w:rPr>
          <w:rFonts w:ascii="Times New Roman" w:hAnsi="Times New Roman" w:cs="Times New Roman"/>
          <w:sz w:val="28"/>
          <w:szCs w:val="28"/>
        </w:rPr>
        <w:t xml:space="preserve">. </w:t>
      </w:r>
      <w:r w:rsidR="00774D6A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и размещению на официальном сайте МО «Город Гатчина» в сети «Интернет».</w:t>
      </w:r>
    </w:p>
    <w:p w:rsidR="001A191C" w:rsidRDefault="001A191C" w:rsidP="00774D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315" w:rsidRDefault="006A6315" w:rsidP="006A6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315" w:rsidRPr="006A6315" w:rsidRDefault="006A6315" w:rsidP="006A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15">
        <w:rPr>
          <w:rFonts w:ascii="Times New Roman" w:hAnsi="Times New Roman" w:cs="Times New Roman"/>
          <w:sz w:val="28"/>
          <w:szCs w:val="28"/>
        </w:rPr>
        <w:t>Глава МО «Город Гатчина-</w:t>
      </w:r>
    </w:p>
    <w:p w:rsidR="006A6315" w:rsidRPr="006A6315" w:rsidRDefault="006A6315" w:rsidP="006A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31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A6315" w:rsidRPr="00AC2EAF" w:rsidRDefault="006A6315" w:rsidP="006A6315">
      <w:pPr>
        <w:spacing w:after="0" w:line="240" w:lineRule="auto"/>
        <w:jc w:val="both"/>
      </w:pPr>
      <w:r w:rsidRPr="006A6315">
        <w:rPr>
          <w:rFonts w:ascii="Times New Roman" w:hAnsi="Times New Roman" w:cs="Times New Roman"/>
          <w:sz w:val="28"/>
          <w:szCs w:val="28"/>
        </w:rPr>
        <w:t xml:space="preserve">МО «Город Гатчина»       </w:t>
      </w:r>
      <w:r w:rsidRPr="006A6315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6315">
        <w:rPr>
          <w:rFonts w:ascii="Times New Roman" w:hAnsi="Times New Roman" w:cs="Times New Roman"/>
          <w:sz w:val="28"/>
          <w:szCs w:val="28"/>
        </w:rPr>
        <w:t xml:space="preserve"> В.А. Филоненко</w:t>
      </w:r>
    </w:p>
    <w:p w:rsidR="006A6315" w:rsidRPr="00C02E09" w:rsidRDefault="006A6315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A6315" w:rsidRPr="00C02E09" w:rsidSect="0045284E">
      <w:footerReference w:type="default" r:id="rId10"/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84E" w:rsidRDefault="0045284E" w:rsidP="0045284E">
      <w:pPr>
        <w:spacing w:after="0" w:line="240" w:lineRule="auto"/>
      </w:pPr>
      <w:r>
        <w:separator/>
      </w:r>
    </w:p>
  </w:endnote>
  <w:endnote w:type="continuationSeparator" w:id="0">
    <w:p w:rsidR="0045284E" w:rsidRDefault="0045284E" w:rsidP="0045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97950"/>
      <w:docPartObj>
        <w:docPartGallery w:val="Page Numbers (Bottom of Page)"/>
        <w:docPartUnique/>
      </w:docPartObj>
    </w:sdtPr>
    <w:sdtContent>
      <w:p w:rsidR="0045284E" w:rsidRDefault="004528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5284E" w:rsidRDefault="004528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84E" w:rsidRDefault="0045284E" w:rsidP="0045284E">
      <w:pPr>
        <w:spacing w:after="0" w:line="240" w:lineRule="auto"/>
      </w:pPr>
      <w:r>
        <w:separator/>
      </w:r>
    </w:p>
  </w:footnote>
  <w:footnote w:type="continuationSeparator" w:id="0">
    <w:p w:rsidR="0045284E" w:rsidRDefault="0045284E" w:rsidP="00452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06"/>
    <w:rsid w:val="00025639"/>
    <w:rsid w:val="000258F8"/>
    <w:rsid w:val="00047E05"/>
    <w:rsid w:val="00064184"/>
    <w:rsid w:val="000804A1"/>
    <w:rsid w:val="000C2580"/>
    <w:rsid w:val="001669E5"/>
    <w:rsid w:val="0019703E"/>
    <w:rsid w:val="001A191C"/>
    <w:rsid w:val="00246D9F"/>
    <w:rsid w:val="0027737B"/>
    <w:rsid w:val="002C6FA4"/>
    <w:rsid w:val="00332292"/>
    <w:rsid w:val="003809ED"/>
    <w:rsid w:val="003F296E"/>
    <w:rsid w:val="00407393"/>
    <w:rsid w:val="00416D36"/>
    <w:rsid w:val="00445CD9"/>
    <w:rsid w:val="0045284E"/>
    <w:rsid w:val="0047664C"/>
    <w:rsid w:val="004C5D52"/>
    <w:rsid w:val="00562171"/>
    <w:rsid w:val="005E715C"/>
    <w:rsid w:val="005F68E1"/>
    <w:rsid w:val="005F6CD0"/>
    <w:rsid w:val="00620B2F"/>
    <w:rsid w:val="00653F06"/>
    <w:rsid w:val="00661001"/>
    <w:rsid w:val="00694355"/>
    <w:rsid w:val="006A6315"/>
    <w:rsid w:val="006E281B"/>
    <w:rsid w:val="00741D61"/>
    <w:rsid w:val="00774D6A"/>
    <w:rsid w:val="007916B2"/>
    <w:rsid w:val="007B309A"/>
    <w:rsid w:val="007B51C8"/>
    <w:rsid w:val="007B7884"/>
    <w:rsid w:val="007D213D"/>
    <w:rsid w:val="007D773C"/>
    <w:rsid w:val="007E0687"/>
    <w:rsid w:val="007F0BAB"/>
    <w:rsid w:val="00880816"/>
    <w:rsid w:val="00940644"/>
    <w:rsid w:val="009664EE"/>
    <w:rsid w:val="009B3F13"/>
    <w:rsid w:val="009C3224"/>
    <w:rsid w:val="00A008C2"/>
    <w:rsid w:val="00A0281D"/>
    <w:rsid w:val="00A811FE"/>
    <w:rsid w:val="00AE66A5"/>
    <w:rsid w:val="00B00782"/>
    <w:rsid w:val="00B65B64"/>
    <w:rsid w:val="00C02E09"/>
    <w:rsid w:val="00C10F9E"/>
    <w:rsid w:val="00C756EE"/>
    <w:rsid w:val="00CC6EEC"/>
    <w:rsid w:val="00D230E7"/>
    <w:rsid w:val="00DA04C8"/>
    <w:rsid w:val="00DD0C90"/>
    <w:rsid w:val="00DF30D8"/>
    <w:rsid w:val="00E256A2"/>
    <w:rsid w:val="00E55BBB"/>
    <w:rsid w:val="00E71AA0"/>
    <w:rsid w:val="00E72B2E"/>
    <w:rsid w:val="00E9537B"/>
    <w:rsid w:val="00E97559"/>
    <w:rsid w:val="00EA0150"/>
    <w:rsid w:val="00EA195F"/>
    <w:rsid w:val="00ED4B3A"/>
    <w:rsid w:val="00F065E6"/>
    <w:rsid w:val="00F15943"/>
    <w:rsid w:val="00F20342"/>
    <w:rsid w:val="00F92F53"/>
    <w:rsid w:val="00FC30D2"/>
    <w:rsid w:val="00FE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ACB6"/>
  <w15:docId w15:val="{8E96F573-2013-4C5D-AE98-D1964DE7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191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5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284E"/>
  </w:style>
  <w:style w:type="paragraph" w:styleId="a8">
    <w:name w:val="footer"/>
    <w:basedOn w:val="a"/>
    <w:link w:val="a9"/>
    <w:uiPriority w:val="99"/>
    <w:unhideWhenUsed/>
    <w:rsid w:val="00452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8C73508C63B4387191FA8F2F40FC8909806C6E29A7F4430014ACE3C4F62D6BA70084C87F2EA3DB3F842D1583EFBC6E83D112B48813A7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Овсиевская Анна Геннадьевна</cp:lastModifiedBy>
  <cp:revision>78</cp:revision>
  <dcterms:created xsi:type="dcterms:W3CDTF">2019-10-11T08:30:00Z</dcterms:created>
  <dcterms:modified xsi:type="dcterms:W3CDTF">2019-12-05T11:47:00Z</dcterms:modified>
</cp:coreProperties>
</file>