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3CC2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3A8044CD" wp14:editId="65DC4017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  ДЕПУТАТОВ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МУНИЦИПАЛЬНОГО  ОБРАЗОВАНИЯ  </w:t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</w:t>
      </w: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ГОРОД  ГАТЧИНА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»</w:t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ГАТЧИНСКОГО  МУНИЦИПАЛЬНОГО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РАЙОНА</w:t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ТРЕТЬЕГО СОЗЫВА</w:t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РЕШЕНИЕ</w:t>
      </w:r>
    </w:p>
    <w:p w:rsidR="008F6DD1" w:rsidRPr="00A33CC2" w:rsidRDefault="008F6DD1" w:rsidP="008F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F6DD1" w:rsidRPr="00A33CC2" w:rsidRDefault="008F6DD1" w:rsidP="008F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3C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 апреля</w:t>
      </w:r>
      <w:r w:rsidRPr="00A33C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2019 года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</w:p>
    <w:p w:rsidR="00DA07D2" w:rsidRPr="00A167DF" w:rsidRDefault="00DA07D2" w:rsidP="00DA07D2">
      <w:pPr>
        <w:rPr>
          <w:rFonts w:ascii="Times New Roman" w:hAnsi="Times New Roman" w:cs="Times New Roman"/>
          <w:b/>
          <w:sz w:val="28"/>
          <w:szCs w:val="28"/>
        </w:rPr>
      </w:pPr>
    </w:p>
    <w:p w:rsidR="00DA07D2" w:rsidRPr="00A167DF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О проекте решения о внесении</w:t>
      </w:r>
    </w:p>
    <w:p w:rsidR="00DA07D2" w:rsidRPr="00A167DF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изменений в Устав муниципального</w:t>
      </w:r>
    </w:p>
    <w:p w:rsidR="00DA07D2" w:rsidRPr="00A167DF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 xml:space="preserve">образования «Город Гатчина» </w:t>
      </w:r>
    </w:p>
    <w:p w:rsidR="00DA07D2" w:rsidRPr="00A167DF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471A1" w:rsidRPr="00A167DF" w:rsidRDefault="00DA07D2" w:rsidP="00DA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положений Устава муниципального образования «Город Гатчина» Гатчинского муниципального района </w:t>
      </w:r>
      <w:r w:rsidR="00A167DF" w:rsidRPr="00A167DF">
        <w:rPr>
          <w:rFonts w:ascii="Times New Roman" w:hAnsi="Times New Roman" w:cs="Times New Roman"/>
          <w:sz w:val="28"/>
          <w:szCs w:val="28"/>
        </w:rPr>
        <w:t xml:space="preserve">с положениями  </w:t>
      </w:r>
      <w:r w:rsidR="00472313">
        <w:rPr>
          <w:rFonts w:ascii="Times New Roman" w:hAnsi="Times New Roman" w:cs="Times New Roman"/>
          <w:sz w:val="28"/>
          <w:szCs w:val="28"/>
        </w:rPr>
        <w:t>федерального законодательства,</w:t>
      </w:r>
      <w:r w:rsidRPr="00A167DF">
        <w:rPr>
          <w:rFonts w:ascii="Times New Roman" w:hAnsi="Times New Roman" w:cs="Times New Roman"/>
          <w:sz w:val="28"/>
          <w:szCs w:val="28"/>
        </w:rPr>
        <w:t xml:space="preserve">  руководствуясь</w:t>
      </w:r>
      <w:r w:rsidR="00A167DF" w:rsidRPr="00A167DF">
        <w:rPr>
          <w:rFonts w:ascii="Times New Roman" w:hAnsi="Times New Roman" w:cs="Times New Roman"/>
          <w:sz w:val="28"/>
          <w:szCs w:val="28"/>
        </w:rPr>
        <w:t xml:space="preserve"> ст. 44 Федерального закона</w:t>
      </w:r>
      <w:r w:rsidR="00A11E1E" w:rsidRPr="00A167DF">
        <w:rPr>
          <w:rFonts w:ascii="Times New Roman" w:hAnsi="Times New Roman" w:cs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</w:t>
      </w:r>
      <w:r w:rsidRPr="00A167DF">
        <w:rPr>
          <w:rFonts w:ascii="Times New Roman" w:hAnsi="Times New Roman" w:cs="Times New Roman"/>
          <w:sz w:val="28"/>
          <w:szCs w:val="28"/>
        </w:rPr>
        <w:t xml:space="preserve"> Уставом МО «Город Гатчина», совет депутатов МО «Город Гатчина»</w:t>
      </w:r>
    </w:p>
    <w:p w:rsidR="00DA07D2" w:rsidRPr="00A167DF" w:rsidRDefault="00DA07D2" w:rsidP="009B36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A167DF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:rsidR="00472313" w:rsidRPr="00472313" w:rsidRDefault="00472313" w:rsidP="0047231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2313">
        <w:rPr>
          <w:rFonts w:ascii="Times New Roman" w:hAnsi="Times New Roman" w:cs="Times New Roman"/>
          <w:sz w:val="28"/>
          <w:szCs w:val="28"/>
        </w:rPr>
        <w:t xml:space="preserve">   </w:t>
      </w:r>
      <w:r w:rsidR="009B362E" w:rsidRPr="00472313">
        <w:rPr>
          <w:rFonts w:ascii="Times New Roman" w:hAnsi="Times New Roman" w:cs="Times New Roman"/>
          <w:sz w:val="28"/>
          <w:szCs w:val="28"/>
        </w:rPr>
        <w:t>1.</w:t>
      </w:r>
      <w:r w:rsidR="00DA07D2" w:rsidRPr="00472313">
        <w:rPr>
          <w:rFonts w:ascii="Times New Roman" w:hAnsi="Times New Roman" w:cs="Times New Roman"/>
          <w:sz w:val="28"/>
          <w:szCs w:val="28"/>
        </w:rPr>
        <w:t xml:space="preserve"> Принять проект</w:t>
      </w:r>
      <w:r w:rsidR="00F679DE">
        <w:rPr>
          <w:rFonts w:ascii="Times New Roman" w:hAnsi="Times New Roman" w:cs="Times New Roman"/>
          <w:sz w:val="28"/>
          <w:szCs w:val="28"/>
        </w:rPr>
        <w:t xml:space="preserve"> решения о внесении</w:t>
      </w:r>
      <w:r w:rsidR="00DA07D2" w:rsidRPr="00472313">
        <w:rPr>
          <w:rFonts w:ascii="Times New Roman" w:hAnsi="Times New Roman" w:cs="Times New Roman"/>
          <w:sz w:val="28"/>
          <w:szCs w:val="28"/>
        </w:rPr>
        <w:t xml:space="preserve"> изменений в Устав муниципального образования «Город Гатчина» Гатчинского муниципального района Ленинградской области</w:t>
      </w:r>
      <w:r w:rsidR="009B362E" w:rsidRPr="00472313">
        <w:rPr>
          <w:rFonts w:ascii="Times New Roman" w:hAnsi="Times New Roman" w:cs="Times New Roman"/>
          <w:sz w:val="28"/>
          <w:szCs w:val="28"/>
        </w:rPr>
        <w:t xml:space="preserve"> (</w:t>
      </w:r>
      <w:r w:rsidR="009B62D9">
        <w:rPr>
          <w:rFonts w:ascii="Times New Roman" w:hAnsi="Times New Roman" w:cs="Times New Roman"/>
          <w:sz w:val="28"/>
          <w:szCs w:val="28"/>
        </w:rPr>
        <w:t>П</w:t>
      </w:r>
      <w:r w:rsidR="009B362E" w:rsidRPr="00472313">
        <w:rPr>
          <w:rFonts w:ascii="Times New Roman" w:hAnsi="Times New Roman" w:cs="Times New Roman"/>
          <w:sz w:val="28"/>
          <w:szCs w:val="28"/>
        </w:rPr>
        <w:t>риложение</w:t>
      </w:r>
      <w:r w:rsidR="005A5BAE" w:rsidRPr="00472313">
        <w:rPr>
          <w:rFonts w:ascii="Times New Roman" w:hAnsi="Times New Roman" w:cs="Times New Roman"/>
          <w:sz w:val="28"/>
          <w:szCs w:val="28"/>
        </w:rPr>
        <w:t>1</w:t>
      </w:r>
      <w:r w:rsidR="009B362E" w:rsidRPr="00472313">
        <w:rPr>
          <w:rFonts w:ascii="Times New Roman" w:hAnsi="Times New Roman" w:cs="Times New Roman"/>
          <w:sz w:val="28"/>
          <w:szCs w:val="28"/>
        </w:rPr>
        <w:t>)</w:t>
      </w:r>
      <w:r w:rsidR="005A5BAE" w:rsidRPr="00472313">
        <w:rPr>
          <w:rFonts w:ascii="Times New Roman" w:hAnsi="Times New Roman" w:cs="Times New Roman"/>
          <w:sz w:val="28"/>
          <w:szCs w:val="28"/>
        </w:rPr>
        <w:t>.</w:t>
      </w:r>
    </w:p>
    <w:p w:rsidR="00472313" w:rsidRPr="00472313" w:rsidRDefault="005A5BAE" w:rsidP="0047231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2313">
        <w:rPr>
          <w:rFonts w:ascii="Times New Roman" w:hAnsi="Times New Roman" w:cs="Times New Roman"/>
          <w:sz w:val="28"/>
          <w:szCs w:val="28"/>
        </w:rPr>
        <w:t xml:space="preserve"> </w:t>
      </w:r>
      <w:r w:rsidR="009B362E" w:rsidRPr="00472313">
        <w:rPr>
          <w:rFonts w:ascii="Times New Roman" w:hAnsi="Times New Roman" w:cs="Times New Roman"/>
          <w:sz w:val="28"/>
          <w:szCs w:val="28"/>
        </w:rPr>
        <w:t xml:space="preserve">  2. </w:t>
      </w:r>
      <w:r w:rsidRPr="00472313">
        <w:rPr>
          <w:rFonts w:ascii="Times New Roman" w:hAnsi="Times New Roman" w:cs="Times New Roman"/>
          <w:sz w:val="28"/>
          <w:szCs w:val="28"/>
        </w:rPr>
        <w:t>Утвердить</w:t>
      </w:r>
      <w:r w:rsidRPr="00472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313">
        <w:rPr>
          <w:rStyle w:val="a5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Порядок учета предложений граждан по проекту Устава МО «Город Гатчина», проекту решения о внесении изменений в Устав МО «Город Гатчина»</w:t>
      </w:r>
      <w:bookmarkStart w:id="0" w:name="YANDEX_129"/>
      <w:bookmarkEnd w:id="0"/>
      <w:r w:rsidRPr="00472313">
        <w:rPr>
          <w:rStyle w:val="a5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и участия </w:t>
      </w:r>
      <w:bookmarkStart w:id="1" w:name="YANDEX_131"/>
      <w:bookmarkEnd w:id="1"/>
      <w:r w:rsidRPr="00472313">
        <w:rPr>
          <w:rStyle w:val="a5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граждан в его</w:t>
      </w:r>
      <w:r w:rsidR="009B62D9">
        <w:rPr>
          <w:rStyle w:val="a5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</w:t>
      </w:r>
      <w:r w:rsidRPr="00472313">
        <w:rPr>
          <w:rStyle w:val="a5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обсуждении </w:t>
      </w:r>
      <w:r w:rsidRPr="00472313">
        <w:rPr>
          <w:rFonts w:ascii="Times New Roman" w:hAnsi="Times New Roman" w:cs="Times New Roman"/>
          <w:sz w:val="28"/>
          <w:szCs w:val="28"/>
        </w:rPr>
        <w:t>(</w:t>
      </w:r>
      <w:r w:rsidR="008E7282">
        <w:rPr>
          <w:rFonts w:ascii="Times New Roman" w:hAnsi="Times New Roman" w:cs="Times New Roman"/>
          <w:sz w:val="28"/>
          <w:szCs w:val="28"/>
        </w:rPr>
        <w:t>П</w:t>
      </w:r>
      <w:r w:rsidRPr="00472313">
        <w:rPr>
          <w:rFonts w:ascii="Times New Roman" w:hAnsi="Times New Roman" w:cs="Times New Roman"/>
          <w:sz w:val="28"/>
          <w:szCs w:val="28"/>
        </w:rPr>
        <w:t>риложение 2).</w:t>
      </w:r>
    </w:p>
    <w:p w:rsidR="00472313" w:rsidRPr="00472313" w:rsidRDefault="009B362E" w:rsidP="0047231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2313">
        <w:rPr>
          <w:rFonts w:ascii="Times New Roman" w:hAnsi="Times New Roman" w:cs="Times New Roman"/>
          <w:sz w:val="28"/>
          <w:szCs w:val="28"/>
        </w:rPr>
        <w:t xml:space="preserve">3. </w:t>
      </w:r>
      <w:r w:rsidR="005A5BAE" w:rsidRPr="0047231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5A5BAE" w:rsidRPr="0047231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A5BAE" w:rsidRPr="00472313">
        <w:rPr>
          <w:rFonts w:ascii="Times New Roman" w:hAnsi="Times New Roman" w:cs="Times New Roman"/>
          <w:sz w:val="28"/>
          <w:szCs w:val="28"/>
        </w:rPr>
        <w:t xml:space="preserve"> подготовке изменений в Устав МО «Город Гатчина» (Приложение 3).</w:t>
      </w:r>
    </w:p>
    <w:p w:rsidR="005A5BAE" w:rsidRPr="00472313" w:rsidRDefault="00472313" w:rsidP="0047231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2313">
        <w:rPr>
          <w:rFonts w:ascii="Times New Roman" w:hAnsi="Times New Roman" w:cs="Times New Roman"/>
          <w:sz w:val="28"/>
          <w:szCs w:val="28"/>
        </w:rPr>
        <w:t>4.</w:t>
      </w:r>
      <w:r w:rsidR="005A5BAE" w:rsidRPr="00472313">
        <w:rPr>
          <w:rFonts w:ascii="Times New Roman" w:hAnsi="Times New Roman" w:cs="Times New Roman"/>
          <w:sz w:val="28"/>
          <w:szCs w:val="28"/>
        </w:rPr>
        <w:t xml:space="preserve">Определить, что предложения по проекту принимаются </w:t>
      </w:r>
      <w:r w:rsidR="005A5BAE" w:rsidRPr="00472313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9B362E" w:rsidRPr="00472313">
        <w:rPr>
          <w:rFonts w:ascii="Times New Roman" w:hAnsi="Times New Roman" w:cs="Times New Roman"/>
          <w:color w:val="FF0000"/>
          <w:sz w:val="28"/>
          <w:szCs w:val="28"/>
        </w:rPr>
        <w:t xml:space="preserve">20 мая 2019 </w:t>
      </w:r>
      <w:r w:rsidR="005A5BAE" w:rsidRPr="00472313">
        <w:rPr>
          <w:rFonts w:ascii="Times New Roman" w:hAnsi="Times New Roman" w:cs="Times New Roman"/>
          <w:sz w:val="28"/>
          <w:szCs w:val="28"/>
        </w:rPr>
        <w:t xml:space="preserve">года в письменном виде по адресу: г. Гатчина, ул. </w:t>
      </w:r>
      <w:proofErr w:type="spellStart"/>
      <w:r w:rsidR="005A5BAE" w:rsidRPr="00472313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5A5BAE" w:rsidRPr="00472313">
        <w:rPr>
          <w:rFonts w:ascii="Times New Roman" w:hAnsi="Times New Roman" w:cs="Times New Roman"/>
          <w:sz w:val="28"/>
          <w:szCs w:val="28"/>
        </w:rPr>
        <w:t xml:space="preserve">, дом 1, </w:t>
      </w:r>
      <w:proofErr w:type="spellStart"/>
      <w:r w:rsidR="005A5BAE" w:rsidRPr="004723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A5BAE" w:rsidRPr="00472313">
        <w:rPr>
          <w:rFonts w:ascii="Times New Roman" w:hAnsi="Times New Roman" w:cs="Times New Roman"/>
          <w:sz w:val="28"/>
          <w:szCs w:val="28"/>
        </w:rPr>
        <w:t>. 11 с 14.00 до 17.00 часов в рабочие дни.</w:t>
      </w:r>
    </w:p>
    <w:p w:rsidR="005A5BAE" w:rsidRPr="00657F4A" w:rsidRDefault="005A5BAE" w:rsidP="00CA199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внесения изменений в Устав муниципального образования «Город Гатчина» Гатчинского муниципального района Ленинградской области на </w:t>
      </w:r>
      <w:r w:rsidR="00472313">
        <w:rPr>
          <w:rFonts w:ascii="Times New Roman" w:hAnsi="Times New Roman" w:cs="Times New Roman"/>
          <w:color w:val="FF0000"/>
          <w:sz w:val="28"/>
          <w:szCs w:val="28"/>
        </w:rPr>
        <w:t xml:space="preserve">16 мая </w:t>
      </w:r>
      <w:r w:rsidR="00C54334">
        <w:rPr>
          <w:rFonts w:ascii="Times New Roman" w:hAnsi="Times New Roman" w:cs="Times New Roman"/>
          <w:color w:val="FF0000"/>
          <w:sz w:val="28"/>
          <w:szCs w:val="28"/>
        </w:rPr>
        <w:t xml:space="preserve">2019 </w:t>
      </w:r>
      <w:r w:rsidRPr="00D860CE">
        <w:rPr>
          <w:rFonts w:ascii="Times New Roman" w:hAnsi="Times New Roman" w:cs="Times New Roman"/>
          <w:color w:val="FF0000"/>
          <w:sz w:val="28"/>
          <w:szCs w:val="28"/>
        </w:rPr>
        <w:t>года</w:t>
      </w:r>
      <w:r w:rsidRPr="00657F4A">
        <w:rPr>
          <w:rFonts w:ascii="Times New Roman" w:hAnsi="Times New Roman" w:cs="Times New Roman"/>
          <w:sz w:val="28"/>
          <w:szCs w:val="28"/>
        </w:rPr>
        <w:t xml:space="preserve"> в 15.00 часов, по </w:t>
      </w:r>
      <w:proofErr w:type="gramStart"/>
      <w:r w:rsidRPr="00657F4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02076">
        <w:rPr>
          <w:rFonts w:ascii="Times New Roman" w:hAnsi="Times New Roman" w:cs="Times New Roman"/>
          <w:sz w:val="28"/>
          <w:szCs w:val="28"/>
        </w:rPr>
        <w:t xml:space="preserve"> </w:t>
      </w:r>
      <w:r w:rsidRPr="00657F4A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657F4A">
        <w:rPr>
          <w:rFonts w:ascii="Times New Roman" w:hAnsi="Times New Roman" w:cs="Times New Roman"/>
          <w:sz w:val="28"/>
          <w:szCs w:val="28"/>
        </w:rPr>
        <w:t xml:space="preserve"> Гатчина, ул. </w:t>
      </w:r>
      <w:proofErr w:type="spellStart"/>
      <w:r w:rsidRPr="00657F4A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Pr="00657F4A">
        <w:rPr>
          <w:rFonts w:ascii="Times New Roman" w:hAnsi="Times New Roman" w:cs="Times New Roman"/>
          <w:sz w:val="28"/>
          <w:szCs w:val="28"/>
        </w:rPr>
        <w:t xml:space="preserve">, дом 1, </w:t>
      </w:r>
      <w:proofErr w:type="spellStart"/>
      <w:r w:rsidRPr="00657F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57F4A">
        <w:rPr>
          <w:rFonts w:ascii="Times New Roman" w:hAnsi="Times New Roman" w:cs="Times New Roman"/>
          <w:sz w:val="28"/>
          <w:szCs w:val="28"/>
        </w:rPr>
        <w:t>. 40.</w:t>
      </w:r>
    </w:p>
    <w:p w:rsidR="005A5BAE" w:rsidRPr="00657F4A" w:rsidRDefault="00472313" w:rsidP="00CA19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5BAE" w:rsidRPr="00657F4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«Гатчинская правда»</w:t>
      </w:r>
      <w:r w:rsidR="005A5B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color w:val="FF0000"/>
          <w:sz w:val="28"/>
          <w:szCs w:val="28"/>
        </w:rPr>
        <w:t>30 апреля 2019</w:t>
      </w:r>
      <w:r w:rsidR="005A5BAE" w:rsidRPr="00D860CE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разместить на официальном сайте.</w:t>
      </w:r>
    </w:p>
    <w:p w:rsidR="005A5BAE" w:rsidRDefault="00CA199C" w:rsidP="00CA1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7.</w:t>
      </w:r>
      <w:r w:rsidR="005A5BAE" w:rsidRPr="00657F4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5A5BAE" w:rsidRPr="00657F4A" w:rsidRDefault="005A5BAE" w:rsidP="00CA19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6D9" w:rsidRDefault="00D116D9" w:rsidP="00472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FEC" w:rsidRDefault="00566FEC" w:rsidP="00CA1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«Город Гатчина» </w:t>
      </w:r>
      <w:r w:rsidR="009B62D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B62D9" w:rsidRDefault="009B62D9" w:rsidP="00CA1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B62D9" w:rsidRPr="00A167DF" w:rsidRDefault="009B62D9" w:rsidP="00CA1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В.А. Филоненко</w:t>
      </w:r>
    </w:p>
    <w:p w:rsidR="00DA07D2" w:rsidRDefault="00DA07D2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Pr="00A167DF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2D9" w:rsidRDefault="009B62D9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2D9" w:rsidRDefault="009B62D9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2D9" w:rsidRPr="005511BA" w:rsidRDefault="009B62D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1</w:t>
      </w:r>
    </w:p>
    <w:p w:rsidR="009B62D9" w:rsidRPr="005511BA" w:rsidRDefault="009B62D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9B62D9" w:rsidRPr="005511BA" w:rsidRDefault="009B62D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>МО «Город Гатчина»</w:t>
      </w:r>
    </w:p>
    <w:p w:rsidR="00DA07D2" w:rsidRDefault="009B62D9" w:rsidP="00402076">
      <w:pPr>
        <w:jc w:val="right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Cs w:val="24"/>
        </w:rPr>
        <w:t>24.04.2019</w:t>
      </w:r>
      <w:r w:rsidRPr="005511BA">
        <w:rPr>
          <w:rFonts w:ascii="Times New Roman" w:hAnsi="Times New Roman" w:cs="Times New Roman"/>
          <w:szCs w:val="24"/>
        </w:rPr>
        <w:t xml:space="preserve">  №</w:t>
      </w:r>
      <w:proofErr w:type="gramEnd"/>
      <w:r w:rsidRPr="005511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14</w:t>
      </w:r>
    </w:p>
    <w:p w:rsidR="00402076" w:rsidRDefault="00402076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076" w:rsidRPr="00162C33" w:rsidRDefault="00402076" w:rsidP="00DA0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A07D2" w:rsidRPr="00657F4A" w:rsidRDefault="00DA07D2" w:rsidP="00DA07D2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DA07D2" w:rsidRDefault="00DA07D2" w:rsidP="00DA07D2"/>
    <w:p w:rsidR="00D062F1" w:rsidRPr="00AA78F2" w:rsidRDefault="005A3891" w:rsidP="00AA78F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F2">
        <w:rPr>
          <w:rFonts w:ascii="Times New Roman" w:hAnsi="Times New Roman" w:cs="Times New Roman"/>
          <w:sz w:val="28"/>
          <w:szCs w:val="28"/>
        </w:rPr>
        <w:t xml:space="preserve">Пункт 1.5. части  1 </w:t>
      </w:r>
      <w:r w:rsidR="00566FEC" w:rsidRPr="00AA78F2">
        <w:rPr>
          <w:rFonts w:ascii="Times New Roman" w:hAnsi="Times New Roman" w:cs="Times New Roman"/>
          <w:sz w:val="28"/>
          <w:szCs w:val="28"/>
        </w:rPr>
        <w:t xml:space="preserve"> статьи 4 изложить в следующей редакции 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062F1" w:rsidRPr="00AA78F2">
        <w:rPr>
          <w:rFonts w:ascii="Times New Roman" w:hAnsi="Times New Roman" w:cs="Times New Roman"/>
          <w:bCs/>
          <w:sz w:val="28"/>
          <w:szCs w:val="28"/>
        </w:rPr>
        <w:t xml:space="preserve"> 1.5.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D062F1" w:rsidRPr="00AA78F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AA78F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Федерации»;</w:t>
      </w:r>
    </w:p>
    <w:p w:rsidR="005A3891" w:rsidRPr="00AA78F2" w:rsidRDefault="005A3891" w:rsidP="00AA78F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F2">
        <w:rPr>
          <w:rFonts w:ascii="Times New Roman" w:hAnsi="Times New Roman" w:cs="Times New Roman"/>
          <w:bCs/>
          <w:sz w:val="28"/>
          <w:szCs w:val="28"/>
        </w:rPr>
        <w:t>Пункт 1.18 части 1 статьи 4 изложить в следующей редакции «1.18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9D6978" w:rsidRPr="00AA78F2" w:rsidRDefault="009D6978" w:rsidP="00AA78F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F2">
        <w:rPr>
          <w:rFonts w:ascii="Times New Roman" w:hAnsi="Times New Roman" w:cs="Times New Roman"/>
          <w:bCs/>
          <w:sz w:val="28"/>
          <w:szCs w:val="28"/>
        </w:rPr>
        <w:t>Пункт 1.20 части 1 статьи 4 изложить в следующей редакции «1.20</w:t>
      </w:r>
      <w:r w:rsidRPr="00AA78F2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r w:rsidRPr="00AA78F2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соответствии указанных в </w:t>
      </w:r>
      <w:hyperlink r:id="rId9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документацией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AA78F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5C97">
        <w:rPr>
          <w:rFonts w:ascii="Times New Roman" w:hAnsi="Times New Roman" w:cs="Times New Roman"/>
          <w:sz w:val="28"/>
          <w:szCs w:val="28"/>
        </w:rPr>
        <w:t>»</w:t>
      </w:r>
      <w:r w:rsidRPr="00AA78F2">
        <w:rPr>
          <w:rFonts w:ascii="Times New Roman" w:hAnsi="Times New Roman" w:cs="Times New Roman"/>
          <w:sz w:val="28"/>
          <w:szCs w:val="28"/>
        </w:rPr>
        <w:t>;</w:t>
      </w:r>
    </w:p>
    <w:p w:rsidR="009D6978" w:rsidRPr="00AA78F2" w:rsidRDefault="000A74DA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F2">
        <w:rPr>
          <w:rFonts w:ascii="Times New Roman" w:hAnsi="Times New Roman" w:cs="Times New Roman"/>
          <w:bCs/>
          <w:sz w:val="28"/>
          <w:szCs w:val="28"/>
        </w:rPr>
        <w:t xml:space="preserve">4.   </w:t>
      </w:r>
      <w:r w:rsidR="009D6978" w:rsidRPr="00AA78F2">
        <w:rPr>
          <w:rFonts w:ascii="Times New Roman" w:hAnsi="Times New Roman" w:cs="Times New Roman"/>
          <w:bCs/>
          <w:sz w:val="28"/>
          <w:szCs w:val="28"/>
        </w:rPr>
        <w:t xml:space="preserve">Пункт 1.14 части 1 статьи </w:t>
      </w:r>
      <w:proofErr w:type="gramStart"/>
      <w:r w:rsidR="009D6978" w:rsidRPr="00AA78F2">
        <w:rPr>
          <w:rFonts w:ascii="Times New Roman" w:hAnsi="Times New Roman" w:cs="Times New Roman"/>
          <w:bCs/>
          <w:sz w:val="28"/>
          <w:szCs w:val="28"/>
        </w:rPr>
        <w:t>4.1  изложить</w:t>
      </w:r>
      <w:proofErr w:type="gramEnd"/>
      <w:r w:rsidR="009D6978" w:rsidRPr="00AA78F2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 «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1.14 </w:t>
      </w:r>
      <w:r w:rsidR="009D6978" w:rsidRPr="00AA78F2">
        <w:rPr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AA78F2">
        <w:rPr>
          <w:rFonts w:ascii="Times New Roman" w:hAnsi="Times New Roman" w:cs="Times New Roman"/>
          <w:sz w:val="28"/>
          <w:szCs w:val="28"/>
        </w:rPr>
        <w:t>»</w:t>
      </w:r>
      <w:r w:rsidR="009D6978" w:rsidRPr="00AA78F2">
        <w:rPr>
          <w:rFonts w:ascii="Times New Roman" w:hAnsi="Times New Roman" w:cs="Times New Roman"/>
          <w:sz w:val="28"/>
          <w:szCs w:val="28"/>
        </w:rPr>
        <w:t>;</w:t>
      </w:r>
    </w:p>
    <w:p w:rsidR="009D6978" w:rsidRPr="00AA78F2" w:rsidRDefault="000A74DA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F2">
        <w:rPr>
          <w:rFonts w:ascii="Times New Roman" w:hAnsi="Times New Roman" w:cs="Times New Roman"/>
          <w:sz w:val="28"/>
          <w:szCs w:val="28"/>
        </w:rPr>
        <w:t xml:space="preserve">5. Дополнить часть 1 статьи 4.1. пунктом 1.18 следующего содержания «1.18 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5" w:history="1">
        <w:r w:rsidRPr="00AA78F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AA78F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7 февраля 1992 года N 2300-1 «О защите прав потребителей»»; </w:t>
      </w:r>
    </w:p>
    <w:p w:rsidR="00AA78F2" w:rsidRPr="00AA78F2" w:rsidRDefault="000A74DA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F2">
        <w:rPr>
          <w:rFonts w:ascii="Times New Roman" w:hAnsi="Times New Roman" w:cs="Times New Roman"/>
          <w:bCs/>
          <w:sz w:val="28"/>
          <w:szCs w:val="28"/>
        </w:rPr>
        <w:t xml:space="preserve">6. Изложить пункт 2 части 10 </w:t>
      </w:r>
      <w:r w:rsidR="00AA78F2" w:rsidRPr="00AA78F2">
        <w:rPr>
          <w:rFonts w:ascii="Times New Roman" w:hAnsi="Times New Roman" w:cs="Times New Roman"/>
          <w:bCs/>
          <w:sz w:val="28"/>
          <w:szCs w:val="28"/>
        </w:rPr>
        <w:t>статьи 21 в следующей редакции  «</w:t>
      </w:r>
      <w:r w:rsidRPr="00AA78F2">
        <w:rPr>
          <w:rFonts w:ascii="Times New Roman" w:hAnsi="Times New Roman" w:cs="Times New Roman"/>
          <w:bCs/>
          <w:sz w:val="28"/>
          <w:szCs w:val="28"/>
        </w:rPr>
        <w:t>2)</w:t>
      </w:r>
      <w:r w:rsidR="00AA78F2" w:rsidRPr="00AA78F2">
        <w:rPr>
          <w:rFonts w:ascii="Times New Roman" w:hAnsi="Times New Roman" w:cs="Times New Roman"/>
          <w:sz w:val="28"/>
          <w:szCs w:val="28"/>
        </w:rPr>
        <w:t xml:space="preserve">  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 w:rsidR="00AA78F2" w:rsidRPr="00AA78F2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D116D9" w:rsidRDefault="004850ED" w:rsidP="00D1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="00D116D9">
        <w:rPr>
          <w:rFonts w:ascii="Times New Roman" w:hAnsi="Times New Roman" w:cs="Times New Roman"/>
          <w:sz w:val="28"/>
          <w:szCs w:val="28"/>
        </w:rPr>
        <w:t>Статью 21 дополнить частями 13 и 14 следующего содержания:</w:t>
      </w:r>
    </w:p>
    <w:p w:rsidR="00D116D9" w:rsidRDefault="00D116D9" w:rsidP="00D116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Гарантии осуществления полномочий депутата, члена выборного органа местного самоуправления, выборного должностного лица местного самоуправления условия и порядок их предоставления определяются в соответствии с </w:t>
      </w:r>
      <w:hyperlink r:id="rId16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7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настоящим Уставом и решениями Совета депутатов.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Депутату,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6D9" w:rsidRDefault="004850ED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116D9">
        <w:rPr>
          <w:rFonts w:ascii="Times New Roman" w:hAnsi="Times New Roman" w:cs="Times New Roman"/>
          <w:sz w:val="28"/>
          <w:szCs w:val="28"/>
        </w:rPr>
        <w:t>Дополнить статью 22 частью 1.1 следующего содержания:</w:t>
      </w:r>
    </w:p>
    <w:p w:rsidR="00D116D9" w:rsidRDefault="00D116D9" w:rsidP="00D116D9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 </w:t>
      </w:r>
      <w:r>
        <w:rPr>
          <w:rFonts w:ascii="Times New Roman" w:hAnsi="Times New Roman"/>
          <w:sz w:val="28"/>
          <w:szCs w:val="28"/>
        </w:rPr>
        <w:t>Глава го</w:t>
      </w:r>
      <w:r>
        <w:rPr>
          <w:rFonts w:ascii="Times New Roman" w:hAnsi="Times New Roman" w:cs="Times New Roman"/>
          <w:sz w:val="28"/>
          <w:szCs w:val="28"/>
        </w:rPr>
        <w:t>рода Гатчины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полное и сокращенное официальные наименования:</w:t>
      </w:r>
    </w:p>
    <w:p w:rsidR="00D116D9" w:rsidRDefault="00D116D9" w:rsidP="00D116D9">
      <w:pPr>
        <w:pStyle w:val="ConsTitle"/>
        <w:tabs>
          <w:tab w:val="num" w:pos="-993"/>
        </w:tabs>
        <w:ind w:right="0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Полное официальное наименование - глава муниципального образования «Город Гатчина» Гатчинского муниципального района;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сокращенное официальное наименование – глава МО «Город Гатчина»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6D9" w:rsidRDefault="004850ED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116D9">
        <w:rPr>
          <w:rFonts w:ascii="Times New Roman" w:hAnsi="Times New Roman" w:cs="Times New Roman"/>
          <w:sz w:val="28"/>
          <w:szCs w:val="28"/>
        </w:rPr>
        <w:t xml:space="preserve">Дополнить статью 22 </w:t>
      </w:r>
      <w:proofErr w:type="gramStart"/>
      <w:r w:rsidR="00D116D9">
        <w:rPr>
          <w:rFonts w:ascii="Times New Roman" w:hAnsi="Times New Roman" w:cs="Times New Roman"/>
          <w:sz w:val="28"/>
          <w:szCs w:val="28"/>
        </w:rPr>
        <w:t>частью  7</w:t>
      </w:r>
      <w:proofErr w:type="gramEnd"/>
      <w:r w:rsidR="00D116D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Главе,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</w:p>
    <w:p w:rsidR="00AA78F2" w:rsidRPr="00AA78F2" w:rsidRDefault="00AA78F2" w:rsidP="00551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8F2" w:rsidRPr="00AA78F2" w:rsidRDefault="00AA78F2" w:rsidP="00AA78F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AA78F2" w:rsidRDefault="00AA78F2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9B62D9" w:rsidRDefault="009B62D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</w:p>
    <w:p w:rsidR="001C6529" w:rsidRDefault="001C652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</w:p>
    <w:p w:rsidR="00CA199C" w:rsidRPr="005C603E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Cs w:val="24"/>
        </w:rPr>
        <w:t>Приложение 2</w:t>
      </w:r>
    </w:p>
    <w:p w:rsidR="00CA199C" w:rsidRPr="005C603E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CA199C" w:rsidRPr="005C603E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9B62D9" w:rsidRPr="005511BA" w:rsidRDefault="009B62D9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Cs w:val="24"/>
        </w:rPr>
        <w:t>24.04.2019</w:t>
      </w:r>
      <w:r w:rsidRPr="005511BA">
        <w:rPr>
          <w:rFonts w:ascii="Times New Roman" w:hAnsi="Times New Roman" w:cs="Times New Roman"/>
          <w:szCs w:val="24"/>
        </w:rPr>
        <w:t xml:space="preserve">  №</w:t>
      </w:r>
      <w:proofErr w:type="gramEnd"/>
      <w:r w:rsidRPr="005511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14</w:t>
      </w:r>
    </w:p>
    <w:p w:rsidR="00CA199C" w:rsidRDefault="00CA199C" w:rsidP="00CA199C"/>
    <w:p w:rsidR="00CA199C" w:rsidRPr="005511BA" w:rsidRDefault="00CA199C" w:rsidP="00CA199C">
      <w:pPr>
        <w:pStyle w:val="aa"/>
        <w:jc w:val="center"/>
        <w:rPr>
          <w:rStyle w:val="a5"/>
          <w:rFonts w:eastAsiaTheme="majorEastAsia"/>
          <w:b w:val="0"/>
          <w:color w:val="000000"/>
          <w:sz w:val="28"/>
          <w:szCs w:val="28"/>
        </w:rPr>
      </w:pP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>Порядок</w:t>
      </w:r>
    </w:p>
    <w:p w:rsidR="00CA199C" w:rsidRPr="005511BA" w:rsidRDefault="00CA199C" w:rsidP="00CA199C">
      <w:pPr>
        <w:pStyle w:val="aa"/>
        <w:jc w:val="center"/>
        <w:rPr>
          <w:color w:val="000000"/>
          <w:sz w:val="28"/>
          <w:szCs w:val="28"/>
        </w:rPr>
      </w:pP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учета предложений граждан по проекту Устава МО «Город Гатчина», проекту решения о внесении изменений в Устав МО «Город </w:t>
      </w:r>
      <w:proofErr w:type="gramStart"/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>Гатчина»  и</w:t>
      </w:r>
      <w:proofErr w:type="gramEnd"/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участия граждан в его обсуждении</w:t>
      </w:r>
    </w:p>
    <w:p w:rsidR="00CA199C" w:rsidRPr="005511BA" w:rsidRDefault="00CA199C" w:rsidP="00CA199C">
      <w:pPr>
        <w:pStyle w:val="aa"/>
        <w:jc w:val="both"/>
        <w:rPr>
          <w:rStyle w:val="a5"/>
          <w:rFonts w:eastAsiaTheme="majorEastAsia"/>
          <w:b w:val="0"/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Настоящий </w:t>
      </w:r>
      <w:bookmarkStart w:id="3" w:name="YANDEX_132"/>
      <w:bookmarkEnd w:id="3"/>
      <w:r w:rsidRPr="005511BA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4" w:name="YANDEX_133"/>
      <w:bookmarkEnd w:id="4"/>
      <w:r w:rsidRPr="005511BA">
        <w:rPr>
          <w:color w:val="000000"/>
          <w:sz w:val="28"/>
          <w:szCs w:val="28"/>
        </w:rPr>
        <w:t xml:space="preserve">порядок участия </w:t>
      </w:r>
      <w:bookmarkStart w:id="5" w:name="YANDEX_134"/>
      <w:bookmarkEnd w:id="5"/>
      <w:r w:rsidRPr="005511BA">
        <w:rPr>
          <w:color w:val="000000"/>
          <w:sz w:val="28"/>
          <w:szCs w:val="28"/>
        </w:rPr>
        <w:t xml:space="preserve">граждан и </w:t>
      </w:r>
      <w:bookmarkStart w:id="6" w:name="YANDEX_135"/>
      <w:bookmarkEnd w:id="6"/>
      <w:r w:rsidRPr="005511BA">
        <w:rPr>
          <w:color w:val="000000"/>
          <w:sz w:val="28"/>
          <w:szCs w:val="28"/>
        </w:rPr>
        <w:t xml:space="preserve">учет  их </w:t>
      </w:r>
      <w:bookmarkStart w:id="7" w:name="YANDEX_136"/>
      <w:bookmarkEnd w:id="7"/>
      <w:r w:rsidRPr="005511BA">
        <w:rPr>
          <w:color w:val="000000"/>
          <w:sz w:val="28"/>
          <w:szCs w:val="28"/>
        </w:rPr>
        <w:t>предложений</w:t>
      </w:r>
      <w:bookmarkStart w:id="8" w:name="YANDEX_137"/>
      <w:bookmarkEnd w:id="8"/>
      <w:r w:rsidRPr="005511BA">
        <w:rPr>
          <w:color w:val="000000"/>
          <w:sz w:val="28"/>
          <w:szCs w:val="28"/>
        </w:rPr>
        <w:t xml:space="preserve"> по 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проекту Устава МО «Город Гатчина», проекту решения совета депутатов МО «Город Гатчина» о внесении изменений в Устав МО «Город Гатчина». 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1. С </w:t>
      </w:r>
      <w:bookmarkStart w:id="9" w:name="YANDEX_148"/>
      <w:bookmarkEnd w:id="9"/>
      <w:r w:rsidRPr="005511BA">
        <w:rPr>
          <w:color w:val="000000"/>
          <w:sz w:val="28"/>
          <w:szCs w:val="28"/>
        </w:rPr>
        <w:t xml:space="preserve">предложениями о внесении изменений в текст </w:t>
      </w:r>
      <w:bookmarkStart w:id="10" w:name="YANDEX_149"/>
      <w:bookmarkEnd w:id="10"/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проекта Устава МО «Город Гатчина», проекта решения совета депутатов МО «Город Гатчина» о внесении изменений в Устав МО «Город Гатчина» </w:t>
      </w:r>
      <w:r w:rsidRPr="005511BA">
        <w:rPr>
          <w:color w:val="000000"/>
          <w:sz w:val="28"/>
          <w:szCs w:val="28"/>
        </w:rPr>
        <w:t xml:space="preserve">вправе выступить </w:t>
      </w:r>
      <w:bookmarkStart w:id="11" w:name="YANDEX_152"/>
      <w:bookmarkEnd w:id="11"/>
      <w:r w:rsidRPr="005511BA">
        <w:rPr>
          <w:color w:val="000000"/>
          <w:sz w:val="28"/>
          <w:szCs w:val="28"/>
        </w:rPr>
        <w:t xml:space="preserve">граждане, проживающие на территории муниципального образования «Город Гатчина», обладающие избирательным правом. 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2. </w:t>
      </w:r>
      <w:bookmarkStart w:id="12" w:name="YANDEX_153"/>
      <w:bookmarkEnd w:id="12"/>
      <w:r w:rsidRPr="005511BA">
        <w:rPr>
          <w:color w:val="000000"/>
          <w:sz w:val="28"/>
          <w:szCs w:val="28"/>
        </w:rPr>
        <w:t xml:space="preserve">Предложения могут затрагивать как структуру, так и содержание 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>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5511BA">
        <w:rPr>
          <w:color w:val="000000"/>
          <w:sz w:val="28"/>
          <w:szCs w:val="28"/>
        </w:rPr>
        <w:t xml:space="preserve">. </w:t>
      </w:r>
      <w:bookmarkStart w:id="13" w:name="YANDEX_156"/>
      <w:bookmarkEnd w:id="13"/>
      <w:r w:rsidRPr="005511BA">
        <w:rPr>
          <w:color w:val="000000"/>
          <w:sz w:val="28"/>
          <w:szCs w:val="28"/>
        </w:rPr>
        <w:t xml:space="preserve">Предложения оформляются в письменном виде с указанием фамилии, имени и отчества автора (авторов) поправки, его (их) адрес (адреса) места жительства, текста поправки, статьи </w:t>
      </w:r>
      <w:bookmarkStart w:id="14" w:name="YANDEX_157"/>
      <w:bookmarkEnd w:id="14"/>
      <w:r w:rsidRPr="005511BA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5" w:name="YANDEX_159"/>
      <w:bookmarkEnd w:id="15"/>
      <w:r w:rsidRPr="005511BA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6" w:name="YANDEX_160"/>
      <w:bookmarkEnd w:id="16"/>
      <w:r w:rsidRPr="005511BA">
        <w:rPr>
          <w:color w:val="000000"/>
          <w:sz w:val="28"/>
          <w:szCs w:val="28"/>
        </w:rPr>
        <w:t>проекта Устава. Предложения направляются в адрес совета депутатов МО «Город Гатчина» и регистрируются в журнале учета входящей корреспонденции.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3. Поступившие </w:t>
      </w:r>
      <w:bookmarkStart w:id="17" w:name="YANDEX_162"/>
      <w:bookmarkEnd w:id="17"/>
      <w:r w:rsidRPr="005511BA">
        <w:rPr>
          <w:color w:val="000000"/>
          <w:sz w:val="28"/>
          <w:szCs w:val="28"/>
        </w:rPr>
        <w:t>предложения передаются в рабочую группу по</w:t>
      </w:r>
      <w:r w:rsidRPr="005511BA">
        <w:rPr>
          <w:sz w:val="28"/>
          <w:szCs w:val="28"/>
        </w:rPr>
        <w:t xml:space="preserve"> подготовке изменений в Устав МО «Город Гатчина» (далее – рабочая группа)</w:t>
      </w:r>
      <w:r w:rsidRPr="005511BA"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4. </w:t>
      </w:r>
      <w:bookmarkStart w:id="18" w:name="YANDEX_171"/>
      <w:bookmarkEnd w:id="18"/>
      <w:r w:rsidRPr="005511BA">
        <w:rPr>
          <w:color w:val="000000"/>
          <w:sz w:val="28"/>
          <w:szCs w:val="28"/>
        </w:rPr>
        <w:t>По результатам обсуждения рабочая группа дает заключение о целесообразности поправки или ее противоречия законодательству Российской Федерации.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lastRenderedPageBreak/>
        <w:t xml:space="preserve">5. В случае выдвижения правотворческой инициативы группой </w:t>
      </w:r>
      <w:bookmarkStart w:id="19" w:name="YANDEX_182"/>
      <w:bookmarkEnd w:id="19"/>
      <w:r w:rsidRPr="005511BA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20" w:name="YANDEX_183"/>
      <w:bookmarkEnd w:id="20"/>
      <w:r w:rsidRPr="005511BA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телефона (при его наличии) членов группы и протокол собрания, на котором было принято решение о создании инициативной группы </w:t>
      </w:r>
      <w:bookmarkStart w:id="21" w:name="YANDEX_184"/>
      <w:bookmarkEnd w:id="21"/>
      <w:r w:rsidRPr="005511BA">
        <w:rPr>
          <w:color w:val="000000"/>
          <w:sz w:val="28"/>
          <w:szCs w:val="28"/>
        </w:rPr>
        <w:t>граждан для реализации правотворческой инициативы. Порядок выдвижения правотворческой инициативы установлен решением Совета депутатов МО «Город Гатчина» от 29.11.2006 г. № 96 «</w:t>
      </w:r>
      <w:r w:rsidRPr="005511BA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5511BA">
        <w:rPr>
          <w:color w:val="000000"/>
          <w:sz w:val="28"/>
          <w:szCs w:val="28"/>
        </w:rPr>
        <w:t>».</w:t>
      </w:r>
    </w:p>
    <w:p w:rsidR="00CA199C" w:rsidRPr="005511BA" w:rsidRDefault="00CA199C" w:rsidP="00CA199C">
      <w:pPr>
        <w:pStyle w:val="aa"/>
        <w:jc w:val="both"/>
        <w:rPr>
          <w:rStyle w:val="a5"/>
          <w:rFonts w:eastAsiaTheme="majorEastAsia"/>
          <w:b w:val="0"/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6. </w:t>
      </w:r>
      <w:bookmarkStart w:id="22" w:name="YANDEX_142"/>
      <w:bookmarkEnd w:id="22"/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Проект Устава МО «Город Гатчина», проект решения совета депутатов МО «Город Гатчина» о внесении изменений в Устав МО «Город Гатчина» </w:t>
      </w:r>
      <w:r w:rsidRPr="005511BA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Устава МО «Город Гатчина»,</w:t>
      </w:r>
      <w:r w:rsidRPr="005511BA">
        <w:rPr>
          <w:color w:val="000000"/>
          <w:sz w:val="28"/>
          <w:szCs w:val="28"/>
        </w:rPr>
        <w:t xml:space="preserve"> </w:t>
      </w:r>
      <w:bookmarkStart w:id="23" w:name="YANDEX_146"/>
      <w:bookmarkEnd w:id="23"/>
      <w:r w:rsidRPr="005511BA">
        <w:rPr>
          <w:color w:val="000000"/>
          <w:sz w:val="28"/>
          <w:szCs w:val="28"/>
        </w:rPr>
        <w:t xml:space="preserve">решения 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совета депутатов МО «Город Гатчина» </w:t>
      </w:r>
      <w:r w:rsidRPr="005511BA">
        <w:rPr>
          <w:color w:val="000000"/>
          <w:sz w:val="28"/>
          <w:szCs w:val="28"/>
        </w:rPr>
        <w:t xml:space="preserve">о внесении 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изменений в Устав МО «Город Гатчина» на заседании совета депутатов МО «Город Гатчина». 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>7. Публичные слушания по</w:t>
      </w:r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проекту Устава МО «Город Гатчина», проекту решения совета депутатов МО «Город Гатчина» о внесении изменений в Устав МО «Город Гатчина», проводятся не ранее 10, но не позже 30 дней с даты опубликования 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5511BA">
        <w:rPr>
          <w:color w:val="000000"/>
          <w:sz w:val="28"/>
          <w:szCs w:val="28"/>
        </w:rPr>
        <w:t>.</w:t>
      </w:r>
    </w:p>
    <w:p w:rsidR="00CA199C" w:rsidRPr="005511BA" w:rsidRDefault="00CA199C" w:rsidP="00CA199C">
      <w:pPr>
        <w:pStyle w:val="aa"/>
        <w:jc w:val="both"/>
        <w:rPr>
          <w:color w:val="000000"/>
          <w:sz w:val="28"/>
          <w:szCs w:val="28"/>
        </w:rPr>
      </w:pPr>
      <w:r w:rsidRPr="005511BA">
        <w:rPr>
          <w:color w:val="000000"/>
          <w:sz w:val="28"/>
          <w:szCs w:val="28"/>
        </w:rPr>
        <w:t xml:space="preserve">8. Итоговый документ (протокол), выработанный на публичных слушаниях, является неотъемлемой частью пакета документов, подлежащих рассмотрению при обсуждении на заседании совета депутатов МО «Город Гатчина» вопроса о принятии </w:t>
      </w:r>
      <w:bookmarkStart w:id="24" w:name="YANDEX_196"/>
      <w:bookmarkEnd w:id="24"/>
      <w:r w:rsidRPr="005511BA">
        <w:rPr>
          <w:rStyle w:val="a5"/>
          <w:rFonts w:eastAsiaTheme="majorEastAsia"/>
          <w:b w:val="0"/>
          <w:color w:val="000000"/>
          <w:sz w:val="28"/>
          <w:szCs w:val="28"/>
        </w:rPr>
        <w:t>Устава МО «Город Гатчина», решения совета депутатов МО «Город Гатчина» о внесении изменений в Устав МО «Город Гатчина»</w:t>
      </w:r>
      <w:r w:rsidRPr="005511BA">
        <w:rPr>
          <w:color w:val="000000"/>
          <w:sz w:val="28"/>
          <w:szCs w:val="28"/>
        </w:rPr>
        <w:t xml:space="preserve">. </w:t>
      </w:r>
    </w:p>
    <w:p w:rsidR="00CA199C" w:rsidRPr="005511BA" w:rsidRDefault="00CA199C" w:rsidP="00CA199C">
      <w:pPr>
        <w:pStyle w:val="aa"/>
        <w:jc w:val="center"/>
      </w:pPr>
    </w:p>
    <w:p w:rsidR="00CA199C" w:rsidRPr="005511BA" w:rsidRDefault="00CA199C" w:rsidP="00CA199C"/>
    <w:p w:rsidR="00CA199C" w:rsidRPr="005511BA" w:rsidRDefault="00CA199C" w:rsidP="00CA199C"/>
    <w:p w:rsidR="00CA199C" w:rsidRPr="005511BA" w:rsidRDefault="00CA199C" w:rsidP="00CA199C"/>
    <w:p w:rsidR="00CA199C" w:rsidRPr="005511BA" w:rsidRDefault="00CA199C" w:rsidP="00CA199C"/>
    <w:p w:rsidR="00CA199C" w:rsidRPr="005511BA" w:rsidRDefault="00CA199C" w:rsidP="00CA199C"/>
    <w:p w:rsidR="00CA199C" w:rsidRPr="005511BA" w:rsidRDefault="00CA199C" w:rsidP="00CA199C"/>
    <w:p w:rsidR="00CA199C" w:rsidRPr="005511BA" w:rsidRDefault="00CA199C" w:rsidP="00CA199C"/>
    <w:p w:rsidR="00CA199C" w:rsidRPr="00ED4A68" w:rsidRDefault="00CA199C" w:rsidP="00CA199C"/>
    <w:p w:rsidR="00CA199C" w:rsidRPr="005511BA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bookmarkStart w:id="25" w:name="_Hlk7083840"/>
      <w:r w:rsidRPr="005511BA">
        <w:rPr>
          <w:rFonts w:ascii="Times New Roman" w:hAnsi="Times New Roman" w:cs="Times New Roman"/>
          <w:szCs w:val="24"/>
        </w:rPr>
        <w:t>Приложение 3</w:t>
      </w:r>
    </w:p>
    <w:p w:rsidR="00CA199C" w:rsidRPr="005511BA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CA199C" w:rsidRPr="005511BA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511BA">
        <w:rPr>
          <w:rFonts w:ascii="Times New Roman" w:hAnsi="Times New Roman" w:cs="Times New Roman"/>
          <w:szCs w:val="24"/>
        </w:rPr>
        <w:t>МО «Город Гатчина»</w:t>
      </w:r>
    </w:p>
    <w:p w:rsidR="00CA199C" w:rsidRPr="005511BA" w:rsidRDefault="00CA199C" w:rsidP="009B62D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bookmarkStart w:id="26" w:name="_Hlk7083769"/>
      <w:r w:rsidRPr="005511BA">
        <w:rPr>
          <w:rFonts w:ascii="Times New Roman" w:hAnsi="Times New Roman" w:cs="Times New Roman"/>
          <w:szCs w:val="24"/>
        </w:rPr>
        <w:t xml:space="preserve">от </w:t>
      </w:r>
      <w:proofErr w:type="gramStart"/>
      <w:r w:rsidR="009B62D9">
        <w:rPr>
          <w:rFonts w:ascii="Times New Roman" w:hAnsi="Times New Roman" w:cs="Times New Roman"/>
          <w:szCs w:val="24"/>
        </w:rPr>
        <w:t>24.04.2019</w:t>
      </w:r>
      <w:r w:rsidRPr="005511BA">
        <w:rPr>
          <w:rFonts w:ascii="Times New Roman" w:hAnsi="Times New Roman" w:cs="Times New Roman"/>
          <w:szCs w:val="24"/>
        </w:rPr>
        <w:t xml:space="preserve">  №</w:t>
      </w:r>
      <w:proofErr w:type="gramEnd"/>
      <w:r w:rsidRPr="005511BA">
        <w:rPr>
          <w:rFonts w:ascii="Times New Roman" w:hAnsi="Times New Roman" w:cs="Times New Roman"/>
          <w:szCs w:val="24"/>
        </w:rPr>
        <w:t xml:space="preserve"> </w:t>
      </w:r>
      <w:r w:rsidR="009B62D9">
        <w:rPr>
          <w:rFonts w:ascii="Times New Roman" w:hAnsi="Times New Roman" w:cs="Times New Roman"/>
          <w:szCs w:val="24"/>
        </w:rPr>
        <w:t>14</w:t>
      </w:r>
      <w:bookmarkEnd w:id="25"/>
    </w:p>
    <w:bookmarkEnd w:id="26"/>
    <w:p w:rsidR="00CA199C" w:rsidRPr="005511BA" w:rsidRDefault="00CA199C" w:rsidP="00CA199C">
      <w:pPr>
        <w:rPr>
          <w:rFonts w:ascii="Times New Roman" w:hAnsi="Times New Roman" w:cs="Times New Roman"/>
        </w:rPr>
      </w:pPr>
    </w:p>
    <w:p w:rsidR="00CA199C" w:rsidRPr="005511BA" w:rsidRDefault="00CA199C" w:rsidP="00CA199C">
      <w:pPr>
        <w:rPr>
          <w:rFonts w:ascii="Times New Roman" w:hAnsi="Times New Roman" w:cs="Times New Roman"/>
        </w:rPr>
      </w:pPr>
    </w:p>
    <w:p w:rsidR="00CA199C" w:rsidRPr="005511BA" w:rsidRDefault="00CA199C" w:rsidP="00CA1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Состав</w:t>
      </w:r>
    </w:p>
    <w:p w:rsidR="00CA199C" w:rsidRPr="005511BA" w:rsidRDefault="00CA199C" w:rsidP="00CA1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5511B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511BA">
        <w:rPr>
          <w:rFonts w:ascii="Times New Roman" w:hAnsi="Times New Roman" w:cs="Times New Roman"/>
          <w:sz w:val="28"/>
          <w:szCs w:val="28"/>
        </w:rPr>
        <w:t xml:space="preserve"> подготовке изменений </w:t>
      </w:r>
    </w:p>
    <w:p w:rsidR="00CA199C" w:rsidRPr="005511BA" w:rsidRDefault="00CA199C" w:rsidP="00CA1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в Устав МО «Город Гатчина»</w:t>
      </w:r>
    </w:p>
    <w:p w:rsidR="00CA199C" w:rsidRPr="005511BA" w:rsidRDefault="00CA199C" w:rsidP="00C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1. Корольков А.В.- 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2.Макаревич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3. </w:t>
      </w:r>
      <w:r w:rsidR="008F6DD1" w:rsidRPr="005511BA">
        <w:rPr>
          <w:rFonts w:ascii="Times New Roman" w:hAnsi="Times New Roman" w:cs="Times New Roman"/>
          <w:sz w:val="28"/>
          <w:szCs w:val="28"/>
        </w:rPr>
        <w:t>Светлова Л.А. – председатель Комитета юридического обеспечения администрации Гатчинского муниципального района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4</w:t>
      </w:r>
      <w:r w:rsidR="005511BA" w:rsidRPr="005511BA">
        <w:rPr>
          <w:rFonts w:ascii="Times New Roman" w:hAnsi="Times New Roman" w:cs="Times New Roman"/>
          <w:sz w:val="28"/>
          <w:szCs w:val="28"/>
        </w:rPr>
        <w:t xml:space="preserve">. </w:t>
      </w:r>
      <w:bookmarkStart w:id="27" w:name="_Hlk7083540"/>
      <w:r w:rsidR="009B62D9">
        <w:rPr>
          <w:rFonts w:ascii="Times New Roman" w:hAnsi="Times New Roman" w:cs="Times New Roman"/>
          <w:sz w:val="28"/>
          <w:szCs w:val="28"/>
        </w:rPr>
        <w:t>Кузнецова И.Г.</w:t>
      </w:r>
      <w:r w:rsidRPr="005511BA">
        <w:rPr>
          <w:rFonts w:ascii="Times New Roman" w:hAnsi="Times New Roman" w:cs="Times New Roman"/>
          <w:sz w:val="28"/>
          <w:szCs w:val="28"/>
        </w:rPr>
        <w:t xml:space="preserve"> – </w:t>
      </w:r>
      <w:r w:rsidR="009B62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511BA">
        <w:rPr>
          <w:rFonts w:ascii="Times New Roman" w:hAnsi="Times New Roman" w:cs="Times New Roman"/>
          <w:sz w:val="28"/>
          <w:szCs w:val="28"/>
        </w:rPr>
        <w:t>председател</w:t>
      </w:r>
      <w:r w:rsidR="009B62D9">
        <w:rPr>
          <w:rFonts w:ascii="Times New Roman" w:hAnsi="Times New Roman" w:cs="Times New Roman"/>
          <w:sz w:val="28"/>
          <w:szCs w:val="28"/>
        </w:rPr>
        <w:t>я</w:t>
      </w:r>
      <w:r w:rsidRPr="005511BA">
        <w:rPr>
          <w:rFonts w:ascii="Times New Roman" w:hAnsi="Times New Roman" w:cs="Times New Roman"/>
          <w:sz w:val="28"/>
          <w:szCs w:val="28"/>
        </w:rPr>
        <w:t xml:space="preserve"> Комитета юридического обеспечения администрации Гатчинского муниципального района </w:t>
      </w:r>
      <w:bookmarkEnd w:id="27"/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5. Голованов С.И. – заместитель главы администрации Гатчинского муниципального района по </w:t>
      </w:r>
      <w:r w:rsidR="009B62D9">
        <w:rPr>
          <w:rFonts w:ascii="Times New Roman" w:hAnsi="Times New Roman" w:cs="Times New Roman"/>
          <w:sz w:val="28"/>
          <w:szCs w:val="28"/>
        </w:rPr>
        <w:t>внутренней политике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rPr>
          <w:rFonts w:ascii="Times New Roman" w:hAnsi="Times New Roman" w:cs="Times New Roman"/>
        </w:rPr>
      </w:pPr>
    </w:p>
    <w:p w:rsidR="00CA199C" w:rsidRPr="005511BA" w:rsidRDefault="00CA199C" w:rsidP="00CA199C">
      <w:pPr>
        <w:rPr>
          <w:rFonts w:ascii="Times New Roman" w:hAnsi="Times New Roman" w:cs="Times New Roman"/>
        </w:rPr>
      </w:pPr>
    </w:p>
    <w:p w:rsidR="000A74DA" w:rsidRPr="005511BA" w:rsidRDefault="000A74DA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78" w:rsidRPr="005511BA" w:rsidRDefault="009D6978" w:rsidP="00AA78F2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D062F1" w:rsidRPr="005511BA" w:rsidRDefault="00D062F1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62F1" w:rsidRPr="0055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55"/>
    <w:rsid w:val="00046655"/>
    <w:rsid w:val="000A74DA"/>
    <w:rsid w:val="00162C33"/>
    <w:rsid w:val="001C6529"/>
    <w:rsid w:val="002C5852"/>
    <w:rsid w:val="00351668"/>
    <w:rsid w:val="00402076"/>
    <w:rsid w:val="00472313"/>
    <w:rsid w:val="004850ED"/>
    <w:rsid w:val="00531A70"/>
    <w:rsid w:val="005511BA"/>
    <w:rsid w:val="00566FEC"/>
    <w:rsid w:val="005A3891"/>
    <w:rsid w:val="005A5BAE"/>
    <w:rsid w:val="00636755"/>
    <w:rsid w:val="00647C91"/>
    <w:rsid w:val="00651E3B"/>
    <w:rsid w:val="008E7282"/>
    <w:rsid w:val="008F6DD1"/>
    <w:rsid w:val="009B362E"/>
    <w:rsid w:val="009B62D9"/>
    <w:rsid w:val="009D6978"/>
    <w:rsid w:val="00A11E1E"/>
    <w:rsid w:val="00A167DF"/>
    <w:rsid w:val="00AA78F2"/>
    <w:rsid w:val="00BD4BD3"/>
    <w:rsid w:val="00C54334"/>
    <w:rsid w:val="00CA199C"/>
    <w:rsid w:val="00D062F1"/>
    <w:rsid w:val="00D116D9"/>
    <w:rsid w:val="00D15C97"/>
    <w:rsid w:val="00D471A1"/>
    <w:rsid w:val="00DA07D2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A56"/>
  <w15:chartTrackingRefBased/>
  <w15:docId w15:val="{366CAAD8-6AF6-4E9C-8850-EFB0BFC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2D513673A00F89707C2C0D9F63B6267CBE41E5F9B50F94F767E3C36F6FD6736CF8AFE90987C9F69EAF82670vBTBG" TargetMode="External"/><Relationship Id="rId13" Type="http://schemas.openxmlformats.org/officeDocument/2006/relationships/hyperlink" Target="consultantplus://offline/ref=8B02D513673A00F89707C2C0D9F63B6267CBE41E5F9B50F94F767E3C36F6FD6724CFD2F2969C659439A5BE737CB23CD268853AD5022Cv1T4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2D513673A00F89707C2C0D9F63B6267CBE41E5F9B50F94F767E3C36F6FD6724CFD2F0909F69CB3CB0AF2B71B323CC6C9F26D703v2T4G" TargetMode="External"/><Relationship Id="rId12" Type="http://schemas.openxmlformats.org/officeDocument/2006/relationships/hyperlink" Target="consultantplus://offline/ref=8B02D513673A00F89707C2C0D9F63B6267CBE41E5F9B50F94F767E3C36F6FD6724CFD2F29099669969FFAE7735E730CC699F24D31C2F1D01vFT8G" TargetMode="External"/><Relationship Id="rId17" Type="http://schemas.openxmlformats.org/officeDocument/2006/relationships/hyperlink" Target="http://docs.cntd.ru/document/92401531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E27F4AA642CC8FC34F5463B96D119763DC9EB2364478CEF9BD24CCDE14A7B4B5FD1F92723A5B0919B5CF4CA1A240B186C346DEC962944VFDEG" TargetMode="External"/><Relationship Id="rId11" Type="http://schemas.openxmlformats.org/officeDocument/2006/relationships/hyperlink" Target="consultantplus://offline/ref=8B02D513673A00F89707C2C0D9F63B6267CBE5165C9850F94F767E3C36F6FD6724CFD2F29199619B66A0AB6224BF3DCD768120C9002D1Cv0T9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A58D792C00B27E372CBA2D5AF9182397F6F7FC937D85973F030E5B5FC3D9F5AED264162D59F819B751443DE0155F2D5F2186EKEO6G" TargetMode="External"/><Relationship Id="rId10" Type="http://schemas.openxmlformats.org/officeDocument/2006/relationships/hyperlink" Target="consultantplus://offline/ref=8B02D513673A00F89707C2C0D9F63B6267CBE41E5F9B50F94F767E3C36F6FD6724CFD2F1959E6B9439A5BE737CB23CD268853AD5022Cv1T4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2D513673A00F89707C2C0D9F63B6267CBE41E5F9B50F94F767E3C36F6FD6724CFD2F1959E6B9439A5BE737CB23CD268853AD5022Cv1T4G" TargetMode="External"/><Relationship Id="rId14" Type="http://schemas.openxmlformats.org/officeDocument/2006/relationships/hyperlink" Target="consultantplus://offline/ref=8B02D513673A00F89707C2C0D9F63B6267CBE41E5F9B50F94F767E3C36F6FD6724CFD2F19791639439A5BE737CB23CD268853AD5022Cv1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10</cp:revision>
  <cp:lastPrinted>2019-04-05T07:21:00Z</cp:lastPrinted>
  <dcterms:created xsi:type="dcterms:W3CDTF">2019-04-05T08:37:00Z</dcterms:created>
  <dcterms:modified xsi:type="dcterms:W3CDTF">2019-04-25T07:40:00Z</dcterms:modified>
</cp:coreProperties>
</file>