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24" w:rsidRPr="00742399" w:rsidRDefault="00D26AD4" w:rsidP="00FC3E24">
      <w:pPr>
        <w:pStyle w:val="ab"/>
        <w:tabs>
          <w:tab w:val="left" w:pos="-142"/>
        </w:tabs>
        <w:ind w:left="-284" w:right="423"/>
      </w:pPr>
      <w:r>
        <w:t xml:space="preserve">  </w:t>
      </w:r>
      <w:r w:rsidR="006A2A9D">
        <w:t xml:space="preserve"> </w:t>
      </w:r>
      <w:r w:rsidR="00D11BAF">
        <w:t xml:space="preserve">  </w:t>
      </w:r>
      <w:r w:rsidR="00B17660">
        <w:t xml:space="preserve"> </w:t>
      </w:r>
      <w:r w:rsidR="00B64DC1" w:rsidRPr="00B64DC1"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24" w:rsidRPr="00742399" w:rsidRDefault="00FC3E24" w:rsidP="00FC3E24">
      <w:pPr>
        <w:tabs>
          <w:tab w:val="left" w:pos="6340"/>
        </w:tabs>
        <w:ind w:left="-284" w:right="425"/>
      </w:pPr>
      <w:r w:rsidRPr="00742399">
        <w:tab/>
      </w:r>
    </w:p>
    <w:p w:rsidR="00B64DC1" w:rsidRPr="008B2EA2" w:rsidRDefault="00B64DC1" w:rsidP="00B64DC1">
      <w:pPr>
        <w:pStyle w:val="ab"/>
        <w:ind w:right="-774"/>
        <w:rPr>
          <w:b/>
          <w:szCs w:val="28"/>
        </w:rPr>
      </w:pPr>
      <w:r w:rsidRPr="008B2EA2">
        <w:rPr>
          <w:b/>
          <w:bCs/>
          <w:szCs w:val="28"/>
        </w:rPr>
        <w:t>СОВЕТ ДЕПУТАТОВ МУНИЦИПАЛЬНОГО ОБРАЗОВАНИЯ</w:t>
      </w:r>
    </w:p>
    <w:p w:rsidR="00B64DC1" w:rsidRPr="008B2EA2" w:rsidRDefault="00B64DC1" w:rsidP="00B64DC1">
      <w:pPr>
        <w:jc w:val="center"/>
        <w:rPr>
          <w:b/>
          <w:sz w:val="28"/>
          <w:szCs w:val="28"/>
        </w:rPr>
      </w:pPr>
      <w:r w:rsidRPr="008B2EA2">
        <w:rPr>
          <w:b/>
          <w:sz w:val="28"/>
          <w:szCs w:val="28"/>
        </w:rPr>
        <w:t>«ГОРОД ГАТЧИНА»</w:t>
      </w:r>
    </w:p>
    <w:p w:rsidR="00B64DC1" w:rsidRPr="008B2EA2" w:rsidRDefault="00B64DC1" w:rsidP="00B64DC1">
      <w:pPr>
        <w:jc w:val="center"/>
        <w:rPr>
          <w:b/>
          <w:sz w:val="28"/>
          <w:szCs w:val="28"/>
        </w:rPr>
      </w:pPr>
      <w:r w:rsidRPr="008B2EA2">
        <w:rPr>
          <w:b/>
          <w:sz w:val="28"/>
          <w:szCs w:val="28"/>
        </w:rPr>
        <w:t>ГАТЧИНСКОГО МУНИЦИПАЛЬНОГО РАЙОНА</w:t>
      </w:r>
    </w:p>
    <w:p w:rsidR="00B64DC1" w:rsidRPr="008B2EA2" w:rsidRDefault="00B64DC1" w:rsidP="00B64DC1">
      <w:pPr>
        <w:jc w:val="center"/>
        <w:rPr>
          <w:b/>
          <w:sz w:val="28"/>
          <w:szCs w:val="28"/>
        </w:rPr>
      </w:pPr>
      <w:r w:rsidRPr="008B2EA2">
        <w:rPr>
          <w:b/>
          <w:sz w:val="28"/>
          <w:szCs w:val="28"/>
        </w:rPr>
        <w:t>ТРЕТЬЕГО СОЗЫВА</w:t>
      </w:r>
    </w:p>
    <w:p w:rsidR="00B64DC1" w:rsidRPr="002564C0" w:rsidRDefault="00B64DC1" w:rsidP="00B64DC1">
      <w:pPr>
        <w:jc w:val="center"/>
        <w:rPr>
          <w:b/>
          <w:sz w:val="28"/>
          <w:szCs w:val="28"/>
        </w:rPr>
      </w:pPr>
    </w:p>
    <w:p w:rsidR="00FC3E24" w:rsidRPr="00FC3E24" w:rsidRDefault="00B64DC1" w:rsidP="00B64DC1">
      <w:pPr>
        <w:jc w:val="center"/>
        <w:rPr>
          <w:sz w:val="28"/>
          <w:szCs w:val="28"/>
        </w:rPr>
      </w:pPr>
      <w:r w:rsidRPr="002564C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</w:t>
      </w:r>
    </w:p>
    <w:p w:rsidR="00FC3E24" w:rsidRDefault="00FC3E24" w:rsidP="00FC3E24">
      <w:pPr>
        <w:rPr>
          <w:szCs w:val="20"/>
        </w:rPr>
      </w:pPr>
    </w:p>
    <w:p w:rsidR="00FC3E24" w:rsidRDefault="00FC3E24" w:rsidP="00FC3E24">
      <w:pPr>
        <w:rPr>
          <w:szCs w:val="20"/>
        </w:rPr>
      </w:pPr>
    </w:p>
    <w:p w:rsidR="00FC3E24" w:rsidRPr="008B2EA2" w:rsidRDefault="006E5692" w:rsidP="006E5692">
      <w:pPr>
        <w:pStyle w:val="ab"/>
        <w:ind w:left="-142" w:right="-93"/>
        <w:jc w:val="left"/>
        <w:rPr>
          <w:b/>
        </w:rPr>
      </w:pPr>
      <w:r>
        <w:t xml:space="preserve"> </w:t>
      </w:r>
      <w:r w:rsidR="00FC3E24" w:rsidRPr="008B2EA2">
        <w:rPr>
          <w:b/>
        </w:rPr>
        <w:t xml:space="preserve">от </w:t>
      </w:r>
      <w:r w:rsidR="008B2EA2" w:rsidRPr="008B2EA2">
        <w:rPr>
          <w:b/>
        </w:rPr>
        <w:t>28 марта 2018 года</w:t>
      </w:r>
      <w:r w:rsidR="00CE047C" w:rsidRPr="008B2EA2">
        <w:rPr>
          <w:b/>
        </w:rPr>
        <w:t xml:space="preserve">                      </w:t>
      </w:r>
      <w:r w:rsidR="008B2EA2" w:rsidRPr="008B2EA2">
        <w:rPr>
          <w:b/>
        </w:rPr>
        <w:t xml:space="preserve">                                                         № 12</w:t>
      </w:r>
      <w:r w:rsidR="00FC3E24" w:rsidRPr="008B2EA2">
        <w:rPr>
          <w:b/>
        </w:rPr>
        <w:t xml:space="preserve">                                            </w:t>
      </w:r>
    </w:p>
    <w:p w:rsidR="00E87A5D" w:rsidRDefault="00E87A5D" w:rsidP="00E87A5D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3D06A7" w:rsidRPr="003D06A7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  <w:r w:rsidRPr="003D06A7">
        <w:rPr>
          <w:b/>
          <w:sz w:val="28"/>
          <w:szCs w:val="28"/>
        </w:rPr>
        <w:t>Об утверждении прогнозного плана (программы) приватизации имущества МО «Город Гатчина» на 201</w:t>
      </w:r>
      <w:r w:rsidR="00196741">
        <w:rPr>
          <w:b/>
          <w:sz w:val="28"/>
          <w:szCs w:val="28"/>
        </w:rPr>
        <w:t>8</w:t>
      </w:r>
      <w:r w:rsidRPr="003D06A7">
        <w:rPr>
          <w:b/>
          <w:sz w:val="28"/>
          <w:szCs w:val="28"/>
        </w:rPr>
        <w:t xml:space="preserve"> год </w:t>
      </w:r>
    </w:p>
    <w:p w:rsidR="003D06A7" w:rsidRPr="00E21662" w:rsidRDefault="003D06A7" w:rsidP="003D06A7">
      <w:pPr>
        <w:pStyle w:val="21"/>
        <w:tabs>
          <w:tab w:val="left" w:pos="708"/>
        </w:tabs>
        <w:spacing w:line="240" w:lineRule="auto"/>
        <w:ind w:right="4675"/>
      </w:pPr>
    </w:p>
    <w:p w:rsidR="00CE60E6" w:rsidRDefault="003D06A7" w:rsidP="00B64DC1">
      <w:pPr>
        <w:ind w:right="-5" w:firstLine="540"/>
        <w:jc w:val="both"/>
        <w:rPr>
          <w:sz w:val="28"/>
          <w:szCs w:val="28"/>
        </w:rPr>
      </w:pPr>
      <w:r w:rsidRPr="00E87A5D">
        <w:t xml:space="preserve">  </w:t>
      </w:r>
      <w:r w:rsidRPr="001E23A4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 </w:t>
      </w:r>
      <w:r w:rsidRPr="001E23A4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E87A5D" w:rsidRPr="00A23FF2">
        <w:rPr>
          <w:sz w:val="28"/>
          <w:szCs w:val="28"/>
        </w:rPr>
        <w:t xml:space="preserve">Уставом </w:t>
      </w:r>
      <w:r w:rsidR="0009238C">
        <w:rPr>
          <w:sz w:val="28"/>
          <w:szCs w:val="28"/>
        </w:rPr>
        <w:t>МО</w:t>
      </w:r>
      <w:r w:rsidR="00E87A5D" w:rsidRPr="00A23FF2">
        <w:rPr>
          <w:sz w:val="28"/>
          <w:szCs w:val="28"/>
        </w:rPr>
        <w:t xml:space="preserve"> «</w:t>
      </w:r>
      <w:r w:rsidR="00BD493E">
        <w:rPr>
          <w:sz w:val="28"/>
          <w:szCs w:val="28"/>
        </w:rPr>
        <w:t>Город Гатчина»</w:t>
      </w:r>
      <w:r w:rsidR="000041F2" w:rsidRPr="00A23FF2">
        <w:rPr>
          <w:sz w:val="28"/>
          <w:szCs w:val="28"/>
        </w:rPr>
        <w:t>,</w:t>
      </w:r>
      <w:r w:rsidR="00B64DC1">
        <w:rPr>
          <w:sz w:val="28"/>
          <w:szCs w:val="28"/>
        </w:rPr>
        <w:t xml:space="preserve"> </w:t>
      </w:r>
      <w:r w:rsidR="006E5692">
        <w:rPr>
          <w:sz w:val="28"/>
          <w:szCs w:val="28"/>
        </w:rPr>
        <w:t>с</w:t>
      </w:r>
      <w:r w:rsidR="00E87A5D" w:rsidRPr="00B64DC1">
        <w:rPr>
          <w:sz w:val="28"/>
          <w:szCs w:val="28"/>
        </w:rPr>
        <w:t xml:space="preserve">овет депутатов </w:t>
      </w:r>
      <w:r w:rsidR="00B64DC1" w:rsidRPr="00B64DC1">
        <w:rPr>
          <w:sz w:val="28"/>
          <w:szCs w:val="28"/>
        </w:rPr>
        <w:t>МО</w:t>
      </w:r>
      <w:r w:rsidR="00BD493E" w:rsidRPr="00B64DC1">
        <w:rPr>
          <w:sz w:val="28"/>
          <w:szCs w:val="28"/>
        </w:rPr>
        <w:t xml:space="preserve"> «Город Гатчина»</w:t>
      </w:r>
    </w:p>
    <w:p w:rsidR="003D06A7" w:rsidRPr="00B64DC1" w:rsidRDefault="003D06A7" w:rsidP="00B64DC1">
      <w:pPr>
        <w:ind w:right="-5" w:firstLine="540"/>
        <w:jc w:val="both"/>
        <w:rPr>
          <w:sz w:val="28"/>
          <w:szCs w:val="28"/>
        </w:rPr>
      </w:pPr>
    </w:p>
    <w:p w:rsidR="00E87A5D" w:rsidRDefault="00E87A5D" w:rsidP="00FC3E24">
      <w:pPr>
        <w:ind w:right="-5"/>
        <w:jc w:val="center"/>
        <w:rPr>
          <w:b/>
          <w:sz w:val="28"/>
          <w:szCs w:val="28"/>
        </w:rPr>
      </w:pPr>
      <w:r w:rsidRPr="001E23A4">
        <w:rPr>
          <w:b/>
          <w:sz w:val="28"/>
          <w:szCs w:val="28"/>
        </w:rPr>
        <w:t>Р Е Ш И Л:</w:t>
      </w:r>
      <w:r w:rsidR="008F7A4B" w:rsidRPr="001E23A4">
        <w:rPr>
          <w:b/>
          <w:sz w:val="28"/>
          <w:szCs w:val="28"/>
        </w:rPr>
        <w:t xml:space="preserve"> </w:t>
      </w:r>
    </w:p>
    <w:p w:rsidR="00595ECC" w:rsidRDefault="00595ECC" w:rsidP="00FC3E24">
      <w:pPr>
        <w:ind w:right="-5"/>
        <w:jc w:val="center"/>
        <w:rPr>
          <w:b/>
          <w:sz w:val="28"/>
          <w:szCs w:val="28"/>
        </w:rPr>
      </w:pPr>
    </w:p>
    <w:p w:rsidR="00595ECC" w:rsidRDefault="00595ECC" w:rsidP="00595EC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прогнозный план (программу) приватизации имущества МО «Город </w:t>
      </w:r>
      <w:proofErr w:type="gramStart"/>
      <w:r>
        <w:rPr>
          <w:sz w:val="28"/>
          <w:szCs w:val="28"/>
        </w:rPr>
        <w:t>Гатчина»  на</w:t>
      </w:r>
      <w:proofErr w:type="gramEnd"/>
      <w:r>
        <w:rPr>
          <w:sz w:val="28"/>
          <w:szCs w:val="28"/>
        </w:rPr>
        <w:t xml:space="preserve"> 201</w:t>
      </w:r>
      <w:r w:rsidR="00196741">
        <w:rPr>
          <w:sz w:val="28"/>
          <w:szCs w:val="28"/>
        </w:rPr>
        <w:t>8</w:t>
      </w:r>
      <w:r>
        <w:rPr>
          <w:sz w:val="28"/>
          <w:szCs w:val="28"/>
        </w:rPr>
        <w:t xml:space="preserve"> год согласно приложению.</w:t>
      </w:r>
    </w:p>
    <w:p w:rsidR="00595ECC" w:rsidRDefault="00595ECC" w:rsidP="00595EC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31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Гатчинского муниципального района обеспечить в установленном порядке реализацию прогнозного плана (программы) приватизации имущества «Город </w:t>
      </w:r>
      <w:proofErr w:type="gramStart"/>
      <w:r>
        <w:rPr>
          <w:sz w:val="28"/>
          <w:szCs w:val="28"/>
        </w:rPr>
        <w:t>Гатчина»  на</w:t>
      </w:r>
      <w:proofErr w:type="gramEnd"/>
      <w:r>
        <w:rPr>
          <w:sz w:val="28"/>
          <w:szCs w:val="28"/>
        </w:rPr>
        <w:t xml:space="preserve"> 201</w:t>
      </w:r>
      <w:r w:rsidR="00196741">
        <w:rPr>
          <w:sz w:val="28"/>
          <w:szCs w:val="28"/>
        </w:rPr>
        <w:t>8</w:t>
      </w:r>
      <w:r>
        <w:rPr>
          <w:sz w:val="28"/>
          <w:szCs w:val="28"/>
        </w:rPr>
        <w:t xml:space="preserve"> год. </w:t>
      </w:r>
    </w:p>
    <w:p w:rsidR="00595ECC" w:rsidRDefault="00595ECC" w:rsidP="00595ECC">
      <w:pPr>
        <w:pStyle w:val="21"/>
        <w:tabs>
          <w:tab w:val="left" w:pos="-2340"/>
        </w:tabs>
        <w:spacing w:line="240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</w:t>
      </w:r>
      <w:r w:rsidR="00D44636">
        <w:rPr>
          <w:sz w:val="28"/>
          <w:szCs w:val="28"/>
        </w:rPr>
        <w:t xml:space="preserve"> в газете «Гатчинская правда»</w:t>
      </w:r>
      <w:r>
        <w:rPr>
          <w:sz w:val="28"/>
          <w:szCs w:val="28"/>
        </w:rPr>
        <w:t>.</w:t>
      </w:r>
    </w:p>
    <w:p w:rsidR="00595ECC" w:rsidRPr="001E23A4" w:rsidRDefault="00595ECC" w:rsidP="00FC3E24">
      <w:pPr>
        <w:ind w:right="-5"/>
        <w:jc w:val="center"/>
        <w:rPr>
          <w:b/>
          <w:sz w:val="28"/>
          <w:szCs w:val="28"/>
        </w:rPr>
      </w:pPr>
    </w:p>
    <w:p w:rsidR="00657717" w:rsidRPr="00FC3E24" w:rsidRDefault="00657717" w:rsidP="00FC3E24">
      <w:pPr>
        <w:ind w:right="-5" w:firstLine="540"/>
        <w:jc w:val="both"/>
        <w:rPr>
          <w:sz w:val="16"/>
          <w:szCs w:val="16"/>
        </w:rPr>
      </w:pPr>
    </w:p>
    <w:p w:rsidR="00B64DC1" w:rsidRPr="002564C0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Глава МО «Город Гатчина-</w:t>
      </w:r>
    </w:p>
    <w:p w:rsidR="00B64DC1" w:rsidRPr="002564C0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председатель совета депутатов</w:t>
      </w:r>
    </w:p>
    <w:p w:rsidR="00B64DC1" w:rsidRDefault="00B64DC1" w:rsidP="00B64DC1">
      <w:pPr>
        <w:rPr>
          <w:sz w:val="28"/>
          <w:szCs w:val="28"/>
        </w:rPr>
      </w:pPr>
      <w:r w:rsidRPr="002564C0">
        <w:rPr>
          <w:sz w:val="28"/>
          <w:szCs w:val="28"/>
        </w:rPr>
        <w:t>МО «Город Гатчина»                                                                    В.А. Филоненко</w:t>
      </w:r>
    </w:p>
    <w:p w:rsidR="00B64DC1" w:rsidRDefault="00B64DC1" w:rsidP="00B64DC1">
      <w:pPr>
        <w:ind w:right="-5"/>
        <w:jc w:val="both"/>
        <w:rPr>
          <w:sz w:val="28"/>
          <w:szCs w:val="28"/>
        </w:rPr>
      </w:pPr>
    </w:p>
    <w:p w:rsidR="00267BCB" w:rsidRDefault="00267BCB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8B2EA2" w:rsidRDefault="00595ECC" w:rsidP="00595ECC">
      <w:pPr>
        <w:pStyle w:val="21"/>
        <w:tabs>
          <w:tab w:val="left" w:pos="-2340"/>
        </w:tabs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95ECC" w:rsidRPr="00595ECC" w:rsidRDefault="00595ECC" w:rsidP="008B2EA2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  <w:r w:rsidRPr="00595ECC">
        <w:rPr>
          <w:sz w:val="28"/>
          <w:szCs w:val="28"/>
        </w:rPr>
        <w:lastRenderedPageBreak/>
        <w:t>Приложение</w:t>
      </w:r>
    </w:p>
    <w:p w:rsidR="00595ECC" w:rsidRPr="00595ECC" w:rsidRDefault="00595ECC" w:rsidP="008B2EA2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95ECC">
        <w:rPr>
          <w:sz w:val="28"/>
          <w:szCs w:val="28"/>
        </w:rPr>
        <w:t>к Решению совета депутатов</w:t>
      </w:r>
    </w:p>
    <w:p w:rsidR="00595ECC" w:rsidRPr="00595ECC" w:rsidRDefault="00595ECC" w:rsidP="008B2EA2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95ECC">
        <w:rPr>
          <w:sz w:val="28"/>
          <w:szCs w:val="28"/>
        </w:rPr>
        <w:t>МО «Город Гатчина»</w:t>
      </w:r>
    </w:p>
    <w:p w:rsidR="00595ECC" w:rsidRPr="00595ECC" w:rsidRDefault="00595ECC" w:rsidP="008B2EA2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  <w:r w:rsidRPr="00595ECC">
        <w:rPr>
          <w:sz w:val="28"/>
          <w:szCs w:val="28"/>
        </w:rPr>
        <w:t xml:space="preserve">от </w:t>
      </w:r>
      <w:r w:rsidR="008B2EA2">
        <w:rPr>
          <w:sz w:val="28"/>
          <w:szCs w:val="28"/>
        </w:rPr>
        <w:t>28 марта</w:t>
      </w:r>
      <w:r w:rsidRPr="00595ECC">
        <w:rPr>
          <w:sz w:val="28"/>
          <w:szCs w:val="28"/>
        </w:rPr>
        <w:t xml:space="preserve"> 201</w:t>
      </w:r>
      <w:r w:rsidR="00196741">
        <w:rPr>
          <w:sz w:val="28"/>
          <w:szCs w:val="28"/>
        </w:rPr>
        <w:t>8</w:t>
      </w:r>
      <w:r w:rsidRPr="00595ECC">
        <w:rPr>
          <w:sz w:val="28"/>
          <w:szCs w:val="28"/>
        </w:rPr>
        <w:t xml:space="preserve"> года № </w:t>
      </w:r>
      <w:r w:rsidR="008B2EA2">
        <w:rPr>
          <w:sz w:val="28"/>
          <w:szCs w:val="28"/>
        </w:rPr>
        <w:t>12</w:t>
      </w:r>
    </w:p>
    <w:p w:rsidR="00595ECC" w:rsidRPr="0056386C" w:rsidRDefault="00595ECC" w:rsidP="00595ECC">
      <w:pPr>
        <w:pStyle w:val="21"/>
        <w:tabs>
          <w:tab w:val="left" w:pos="-2340"/>
        </w:tabs>
        <w:spacing w:after="0" w:line="240" w:lineRule="auto"/>
        <w:ind w:left="5103" w:firstLine="720"/>
        <w:jc w:val="center"/>
        <w:rPr>
          <w:b/>
          <w:sz w:val="28"/>
          <w:szCs w:val="28"/>
        </w:rPr>
      </w:pPr>
    </w:p>
    <w:p w:rsidR="00DF1A24" w:rsidRDefault="00DF1A24" w:rsidP="00595ECC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:rsidR="00595ECC" w:rsidRDefault="00595ECC" w:rsidP="00595ECC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 w:rsidRPr="0056386C">
        <w:rPr>
          <w:b/>
          <w:sz w:val="28"/>
          <w:szCs w:val="28"/>
        </w:rPr>
        <w:t>Прогнозный план (программа)</w:t>
      </w:r>
      <w:r>
        <w:rPr>
          <w:b/>
          <w:sz w:val="28"/>
          <w:szCs w:val="28"/>
        </w:rPr>
        <w:t xml:space="preserve"> </w:t>
      </w:r>
      <w:r w:rsidRPr="0056386C">
        <w:rPr>
          <w:b/>
          <w:sz w:val="28"/>
          <w:szCs w:val="28"/>
        </w:rPr>
        <w:t>приватизации имущества</w:t>
      </w:r>
    </w:p>
    <w:p w:rsidR="00595ECC" w:rsidRDefault="00595ECC" w:rsidP="00595ECC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«Город </w:t>
      </w:r>
      <w:r w:rsidRPr="0056386C">
        <w:rPr>
          <w:b/>
          <w:sz w:val="28"/>
          <w:szCs w:val="28"/>
        </w:rPr>
        <w:t>Гатчин</w:t>
      </w:r>
      <w:r>
        <w:rPr>
          <w:b/>
          <w:sz w:val="28"/>
          <w:szCs w:val="28"/>
        </w:rPr>
        <w:t xml:space="preserve">а» </w:t>
      </w:r>
      <w:r w:rsidRPr="0056386C">
        <w:rPr>
          <w:b/>
          <w:sz w:val="28"/>
          <w:szCs w:val="28"/>
        </w:rPr>
        <w:t>на 201</w:t>
      </w:r>
      <w:r w:rsidR="00196741">
        <w:rPr>
          <w:b/>
          <w:sz w:val="28"/>
          <w:szCs w:val="28"/>
        </w:rPr>
        <w:t>8</w:t>
      </w:r>
      <w:r w:rsidRPr="0056386C">
        <w:rPr>
          <w:b/>
          <w:sz w:val="28"/>
          <w:szCs w:val="28"/>
        </w:rPr>
        <w:t xml:space="preserve"> год</w:t>
      </w:r>
    </w:p>
    <w:p w:rsidR="00595ECC" w:rsidRDefault="00595ECC" w:rsidP="00595ECC">
      <w:pPr>
        <w:pStyle w:val="21"/>
        <w:tabs>
          <w:tab w:val="left" w:pos="-2340"/>
        </w:tabs>
        <w:spacing w:after="0" w:line="240" w:lineRule="auto"/>
        <w:jc w:val="center"/>
        <w:rPr>
          <w:b/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Pr="00A84191" w:rsidRDefault="00A84191" w:rsidP="00A84191">
      <w:pPr>
        <w:pStyle w:val="ac"/>
        <w:numPr>
          <w:ilvl w:val="0"/>
          <w:numId w:val="11"/>
        </w:numPr>
        <w:ind w:left="0" w:right="-5" w:firstLine="705"/>
        <w:jc w:val="both"/>
        <w:rPr>
          <w:rFonts w:ascii="Times New Roman" w:hAnsi="Times New Roman"/>
          <w:sz w:val="28"/>
          <w:szCs w:val="28"/>
        </w:rPr>
      </w:pPr>
      <w:r w:rsidRPr="00A84191">
        <w:rPr>
          <w:rFonts w:ascii="Times New Roman" w:hAnsi="Times New Roman"/>
          <w:sz w:val="28"/>
          <w:szCs w:val="28"/>
        </w:rPr>
        <w:t>Нежилое здание, назначение: нежилое, 1-этажного, лит. А1, общей площадью 84 кв. м, инв. № 1428, кадастровый номер 47: 25:0000000:6075, расположенного по адресу: Ленинградская область, г. Гатчина, ул. Рысева, д. 50, с оставшейся частью лит. А, а2, а3, обшей площадью застройки 313,4 кв. м, процент оставшейся части: лит. А – 6%, лит. а2 – 10%, лит. а3 – 10%, расположенного на земельном участке площадью 4040 кв. м, кадастровый номер: 47:25:0109017:1, по адресу: Ленинградская область, г. Гатчина, ул. Рысева, д. 50, категория земель: земли населенных пунктов, разрешенное использование: размещение объектов образования.</w:t>
      </w:r>
    </w:p>
    <w:p w:rsidR="00071324" w:rsidRPr="00A84191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071324" w:rsidRDefault="00071324" w:rsidP="00FC3E24">
      <w:pPr>
        <w:ind w:right="-5"/>
        <w:jc w:val="both"/>
        <w:rPr>
          <w:sz w:val="28"/>
          <w:szCs w:val="28"/>
        </w:rPr>
      </w:pPr>
    </w:p>
    <w:p w:rsidR="002E4CB9" w:rsidRPr="0009238C" w:rsidRDefault="002E4CB9" w:rsidP="00FC3E24">
      <w:pPr>
        <w:ind w:right="-5"/>
        <w:jc w:val="both"/>
      </w:pPr>
      <w:bookmarkStart w:id="0" w:name="_GoBack"/>
      <w:bookmarkEnd w:id="0"/>
    </w:p>
    <w:p w:rsidR="008B2EA2" w:rsidRPr="0009238C" w:rsidRDefault="008B2EA2">
      <w:pPr>
        <w:ind w:right="-5"/>
        <w:jc w:val="both"/>
      </w:pPr>
    </w:p>
    <w:sectPr w:rsidR="008B2EA2" w:rsidRPr="0009238C" w:rsidSect="00FC3E2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A833E3"/>
    <w:multiLevelType w:val="hybridMultilevel"/>
    <w:tmpl w:val="E23E07BE"/>
    <w:lvl w:ilvl="0" w:tplc="C8DC4BD6">
      <w:start w:val="1"/>
      <w:numFmt w:val="decimal"/>
      <w:lvlText w:val="%1."/>
      <w:lvlJc w:val="left"/>
      <w:pPr>
        <w:ind w:left="89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0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C282D"/>
    <w:rsid w:val="000C45C2"/>
    <w:rsid w:val="000C61DA"/>
    <w:rsid w:val="000C6734"/>
    <w:rsid w:val="000D0C3B"/>
    <w:rsid w:val="000D2A51"/>
    <w:rsid w:val="000F2BE7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6741"/>
    <w:rsid w:val="001973CC"/>
    <w:rsid w:val="001A1EF0"/>
    <w:rsid w:val="001A2B9B"/>
    <w:rsid w:val="001A6B97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6887"/>
    <w:rsid w:val="00226A87"/>
    <w:rsid w:val="00227826"/>
    <w:rsid w:val="002308D3"/>
    <w:rsid w:val="00237542"/>
    <w:rsid w:val="00244786"/>
    <w:rsid w:val="0025121F"/>
    <w:rsid w:val="002550B4"/>
    <w:rsid w:val="00265DB3"/>
    <w:rsid w:val="00267BCB"/>
    <w:rsid w:val="0027333A"/>
    <w:rsid w:val="00281C60"/>
    <w:rsid w:val="00282040"/>
    <w:rsid w:val="002845CF"/>
    <w:rsid w:val="00287BA6"/>
    <w:rsid w:val="00295702"/>
    <w:rsid w:val="002B0F6A"/>
    <w:rsid w:val="002C491D"/>
    <w:rsid w:val="002D0172"/>
    <w:rsid w:val="002D0979"/>
    <w:rsid w:val="002D598D"/>
    <w:rsid w:val="002E4CB9"/>
    <w:rsid w:val="002F122A"/>
    <w:rsid w:val="002F6B42"/>
    <w:rsid w:val="00305F60"/>
    <w:rsid w:val="00311BA0"/>
    <w:rsid w:val="003122D2"/>
    <w:rsid w:val="00327D64"/>
    <w:rsid w:val="003315B2"/>
    <w:rsid w:val="0033709A"/>
    <w:rsid w:val="00337A50"/>
    <w:rsid w:val="0034146B"/>
    <w:rsid w:val="00351ABB"/>
    <w:rsid w:val="00356A44"/>
    <w:rsid w:val="00357B27"/>
    <w:rsid w:val="00380118"/>
    <w:rsid w:val="00385052"/>
    <w:rsid w:val="003A2382"/>
    <w:rsid w:val="003A525E"/>
    <w:rsid w:val="003B27C7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44F80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FDE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524F"/>
    <w:rsid w:val="00636978"/>
    <w:rsid w:val="006423BB"/>
    <w:rsid w:val="00642469"/>
    <w:rsid w:val="00657717"/>
    <w:rsid w:val="0067347F"/>
    <w:rsid w:val="00680BAD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52C5"/>
    <w:rsid w:val="00716658"/>
    <w:rsid w:val="00716A3A"/>
    <w:rsid w:val="00722303"/>
    <w:rsid w:val="00742399"/>
    <w:rsid w:val="00747DB1"/>
    <w:rsid w:val="00757FE2"/>
    <w:rsid w:val="00761492"/>
    <w:rsid w:val="00762E20"/>
    <w:rsid w:val="00765DA9"/>
    <w:rsid w:val="00770BD0"/>
    <w:rsid w:val="00774A99"/>
    <w:rsid w:val="00775F00"/>
    <w:rsid w:val="007772E6"/>
    <w:rsid w:val="00780D89"/>
    <w:rsid w:val="007825DC"/>
    <w:rsid w:val="0079792A"/>
    <w:rsid w:val="007B178B"/>
    <w:rsid w:val="007B2333"/>
    <w:rsid w:val="007B60CD"/>
    <w:rsid w:val="007C0957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B2EA2"/>
    <w:rsid w:val="008B570A"/>
    <w:rsid w:val="008C7566"/>
    <w:rsid w:val="008C79DA"/>
    <w:rsid w:val="008D4622"/>
    <w:rsid w:val="008E36FD"/>
    <w:rsid w:val="008F065B"/>
    <w:rsid w:val="008F4B0E"/>
    <w:rsid w:val="008F7A4B"/>
    <w:rsid w:val="0090534F"/>
    <w:rsid w:val="00905523"/>
    <w:rsid w:val="0090727A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84191"/>
    <w:rsid w:val="00A91145"/>
    <w:rsid w:val="00A94210"/>
    <w:rsid w:val="00A95489"/>
    <w:rsid w:val="00AA7E87"/>
    <w:rsid w:val="00AB70BB"/>
    <w:rsid w:val="00AC12A3"/>
    <w:rsid w:val="00AD7830"/>
    <w:rsid w:val="00AE397C"/>
    <w:rsid w:val="00AE4DE3"/>
    <w:rsid w:val="00AE51CF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3063"/>
    <w:rsid w:val="00B76796"/>
    <w:rsid w:val="00B76E7C"/>
    <w:rsid w:val="00B96254"/>
    <w:rsid w:val="00B965AC"/>
    <w:rsid w:val="00BA2587"/>
    <w:rsid w:val="00BA33C0"/>
    <w:rsid w:val="00BA434F"/>
    <w:rsid w:val="00BB48C2"/>
    <w:rsid w:val="00BC07AF"/>
    <w:rsid w:val="00BC45C7"/>
    <w:rsid w:val="00BD02D4"/>
    <w:rsid w:val="00BD08D5"/>
    <w:rsid w:val="00BD2B96"/>
    <w:rsid w:val="00BD493E"/>
    <w:rsid w:val="00BE76A2"/>
    <w:rsid w:val="00BF07EB"/>
    <w:rsid w:val="00BF4C1D"/>
    <w:rsid w:val="00C125E4"/>
    <w:rsid w:val="00C12724"/>
    <w:rsid w:val="00C12E4E"/>
    <w:rsid w:val="00C21120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D294A"/>
    <w:rsid w:val="00CE047C"/>
    <w:rsid w:val="00CE60E6"/>
    <w:rsid w:val="00CF21E5"/>
    <w:rsid w:val="00D06033"/>
    <w:rsid w:val="00D11BAF"/>
    <w:rsid w:val="00D131A1"/>
    <w:rsid w:val="00D14855"/>
    <w:rsid w:val="00D159BC"/>
    <w:rsid w:val="00D20DD2"/>
    <w:rsid w:val="00D26AD4"/>
    <w:rsid w:val="00D4017C"/>
    <w:rsid w:val="00D44636"/>
    <w:rsid w:val="00D55FDB"/>
    <w:rsid w:val="00D57268"/>
    <w:rsid w:val="00D60C8D"/>
    <w:rsid w:val="00D612AB"/>
    <w:rsid w:val="00D62651"/>
    <w:rsid w:val="00D84C2A"/>
    <w:rsid w:val="00D85AA9"/>
    <w:rsid w:val="00DA0C94"/>
    <w:rsid w:val="00DA4AD8"/>
    <w:rsid w:val="00DB4ED3"/>
    <w:rsid w:val="00DD057A"/>
    <w:rsid w:val="00DD2047"/>
    <w:rsid w:val="00DE0CE3"/>
    <w:rsid w:val="00DF1A24"/>
    <w:rsid w:val="00E053C3"/>
    <w:rsid w:val="00E05BD3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0BB8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49C0"/>
    <w:rsid w:val="00FB5837"/>
    <w:rsid w:val="00FC3E24"/>
    <w:rsid w:val="00FC3FBB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B5B0E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character" w:customStyle="1" w:styleId="af">
    <w:name w:val="Основной текст_"/>
    <w:link w:val="23"/>
    <w:rsid w:val="002845CF"/>
    <w:rPr>
      <w:spacing w:val="3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"/>
    <w:rsid w:val="002845CF"/>
    <w:pPr>
      <w:widowControl w:val="0"/>
      <w:shd w:val="clear" w:color="auto" w:fill="FFFFFF"/>
      <w:spacing w:before="240" w:line="322" w:lineRule="exact"/>
      <w:jc w:val="both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AB72-C9A2-4C37-A12E-3237A5BE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7</cp:revision>
  <cp:lastPrinted>2018-03-02T07:55:00Z</cp:lastPrinted>
  <dcterms:created xsi:type="dcterms:W3CDTF">2018-02-21T08:17:00Z</dcterms:created>
  <dcterms:modified xsi:type="dcterms:W3CDTF">2018-03-29T13:45:00Z</dcterms:modified>
</cp:coreProperties>
</file>