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E8">
        <w:rPr>
          <w:rFonts w:ascii="Times New Roman" w:hAnsi="Times New Roman" w:cs="Times New Roman"/>
          <w:sz w:val="28"/>
          <w:szCs w:val="28"/>
        </w:rPr>
        <w:t xml:space="preserve">СОВЕТ  ДЕПУТАТОВ  МУНИЦИПАЛЬНОГО  ОБРАЗОВАНИЯ  </w:t>
      </w: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E8">
        <w:rPr>
          <w:rFonts w:ascii="Times New Roman" w:hAnsi="Times New Roman" w:cs="Times New Roman"/>
          <w:sz w:val="28"/>
          <w:szCs w:val="28"/>
        </w:rPr>
        <w:t>«ГОРОД  ГАТЧИНА»</w:t>
      </w: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E8">
        <w:rPr>
          <w:rFonts w:ascii="Times New Roman" w:hAnsi="Times New Roman" w:cs="Times New Roman"/>
          <w:sz w:val="28"/>
          <w:szCs w:val="28"/>
        </w:rPr>
        <w:t>ГАТЧИНСКОГО  МУНИЦИПАЛЬНОГО  РАЙОНА</w:t>
      </w: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E8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08E8" w:rsidRPr="008A08E8" w:rsidRDefault="008A08E8" w:rsidP="008A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8E8" w:rsidRPr="008A08E8" w:rsidRDefault="008A08E8" w:rsidP="008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E8">
        <w:rPr>
          <w:rFonts w:ascii="Times New Roman" w:hAnsi="Times New Roman" w:cs="Times New Roman"/>
          <w:sz w:val="28"/>
          <w:szCs w:val="28"/>
        </w:rPr>
        <w:t xml:space="preserve"> </w:t>
      </w:r>
      <w:r w:rsidRPr="008A08E8">
        <w:rPr>
          <w:rFonts w:ascii="Times New Roman" w:hAnsi="Times New Roman" w:cs="Times New Roman"/>
          <w:sz w:val="28"/>
          <w:szCs w:val="28"/>
          <w:u w:val="single"/>
        </w:rPr>
        <w:t xml:space="preserve">От  30 марта 2016 года </w:t>
      </w:r>
      <w:r w:rsidRPr="008A0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 </w:t>
      </w:r>
      <w:r w:rsidRPr="008A08E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0E6F84" w:rsidRPr="000E6F84" w:rsidRDefault="000E6F84" w:rsidP="000E6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порядке сообщения лицами, замещающими </w:t>
      </w:r>
      <w:r w:rsidRPr="000E6F84">
        <w:rPr>
          <w:rFonts w:ascii="Times New Roman" w:hAnsi="Times New Roman" w:cs="Times New Roman"/>
          <w:b/>
          <w:sz w:val="24"/>
          <w:szCs w:val="24"/>
        </w:rPr>
        <w:t xml:space="preserve"> должности</w:t>
      </w:r>
    </w:p>
    <w:p w:rsid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b/>
          <w:color w:val="000000"/>
        </w:rPr>
      </w:pPr>
      <w:r w:rsidRPr="000E6F84">
        <w:rPr>
          <w:b/>
        </w:rPr>
        <w:t>муниципальной службы, муниципальные должности</w:t>
      </w:r>
      <w:r w:rsidRPr="000E6F84">
        <w:rPr>
          <w:b/>
          <w:color w:val="000000"/>
        </w:rPr>
        <w:t xml:space="preserve"> </w:t>
      </w:r>
    </w:p>
    <w:p w:rsid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b/>
          <w:color w:val="000000"/>
        </w:rPr>
      </w:pPr>
      <w:r w:rsidRPr="000E6F84">
        <w:rPr>
          <w:b/>
          <w:color w:val="000000"/>
        </w:rPr>
        <w:t>в совете депутатов МО «Город Гатчина»</w:t>
      </w:r>
    </w:p>
    <w:p w:rsid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b/>
          <w:color w:val="000000"/>
        </w:rPr>
      </w:pPr>
      <w:r w:rsidRPr="000E6F84">
        <w:rPr>
          <w:b/>
          <w:color w:val="000000"/>
        </w:rPr>
        <w:t xml:space="preserve"> о возникновении личной заинтересованности</w:t>
      </w:r>
    </w:p>
    <w:p w:rsid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b/>
          <w:color w:val="000000"/>
        </w:rPr>
      </w:pPr>
      <w:r w:rsidRPr="000E6F84">
        <w:rPr>
          <w:b/>
          <w:color w:val="000000"/>
        </w:rPr>
        <w:t xml:space="preserve"> при исполнении должностных обязанностей, </w:t>
      </w:r>
    </w:p>
    <w:p w:rsidR="000E6F84" w:rsidRP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b/>
          <w:color w:val="000000"/>
        </w:rPr>
      </w:pPr>
      <w:proofErr w:type="gramStart"/>
      <w:r w:rsidRPr="000E6F84">
        <w:rPr>
          <w:b/>
          <w:color w:val="000000"/>
        </w:rPr>
        <w:t>которая</w:t>
      </w:r>
      <w:proofErr w:type="gramEnd"/>
      <w:r w:rsidRPr="000E6F84">
        <w:rPr>
          <w:b/>
          <w:color w:val="000000"/>
        </w:rPr>
        <w:t xml:space="preserve"> приводит или может привести к конфликту интересов</w:t>
      </w:r>
    </w:p>
    <w:p w:rsidR="000E6F84" w:rsidRP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color w:val="000000"/>
        </w:rPr>
      </w:pPr>
      <w:r w:rsidRPr="000E6F84">
        <w:rPr>
          <w:color w:val="000000"/>
        </w:rPr>
        <w:t> </w:t>
      </w:r>
    </w:p>
    <w:p w:rsidR="000E6F84" w:rsidRPr="000E6F84" w:rsidRDefault="000E6F84" w:rsidP="000E6F8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E6F84">
        <w:rPr>
          <w:color w:val="000000"/>
          <w:sz w:val="28"/>
          <w:szCs w:val="28"/>
        </w:rPr>
        <w:t>В целях реализации Указа Президента Российской Федерации от 22.12.2015 N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соответствии с пунктом 11 статьи</w:t>
      </w:r>
      <w:proofErr w:type="gramEnd"/>
      <w:r w:rsidRPr="000E6F84">
        <w:rPr>
          <w:color w:val="000000"/>
          <w:sz w:val="28"/>
          <w:szCs w:val="28"/>
        </w:rPr>
        <w:t xml:space="preserve"> 12 Федерального закона от 02.03.2007 № 25-ФЗ «О муниципальной службе в Российской Федерации», Федеральным законом от 25.12.2008 N 273-ФЗ «О противодействии коррупции»</w:t>
      </w:r>
      <w:r>
        <w:rPr>
          <w:color w:val="000000"/>
          <w:sz w:val="28"/>
          <w:szCs w:val="28"/>
        </w:rPr>
        <w:t>, с</w:t>
      </w:r>
      <w:r w:rsidRPr="000E6F84">
        <w:rPr>
          <w:color w:val="000000"/>
          <w:sz w:val="28"/>
          <w:szCs w:val="28"/>
        </w:rPr>
        <w:t>овет депутатов МО « Город  Гатчина»</w:t>
      </w:r>
    </w:p>
    <w:p w:rsidR="000E6F84" w:rsidRPr="000E6F84" w:rsidRDefault="000E6F84" w:rsidP="000E6F84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0E6F84">
        <w:rPr>
          <w:color w:val="000000"/>
          <w:sz w:val="28"/>
          <w:szCs w:val="28"/>
        </w:rPr>
        <w:t>РЕШИЛ:</w:t>
      </w:r>
    </w:p>
    <w:p w:rsidR="000E6F84" w:rsidRP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0E6F84" w:rsidRPr="000E6F84" w:rsidRDefault="000E6F84" w:rsidP="000E6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F84">
        <w:rPr>
          <w:rFonts w:ascii="Times New Roman" w:hAnsi="Times New Roman" w:cs="Times New Roman"/>
          <w:color w:val="000000"/>
          <w:sz w:val="28"/>
          <w:szCs w:val="28"/>
        </w:rPr>
        <w:t xml:space="preserve">1.         Утвердить Положение о порядке сообщения лицами, замещающими </w:t>
      </w:r>
      <w:r w:rsidRPr="000E6F84">
        <w:rPr>
          <w:rFonts w:ascii="Times New Roman" w:hAnsi="Times New Roman" w:cs="Times New Roman"/>
          <w:sz w:val="28"/>
          <w:szCs w:val="28"/>
        </w:rPr>
        <w:t>должности муниципальной службы, муниципальные должности</w:t>
      </w:r>
      <w:r w:rsidRPr="000E6F84">
        <w:rPr>
          <w:rFonts w:ascii="Times New Roman" w:hAnsi="Times New Roman" w:cs="Times New Roman"/>
          <w:color w:val="000000"/>
          <w:sz w:val="28"/>
          <w:szCs w:val="28"/>
        </w:rPr>
        <w:t xml:space="preserve"> в совете депутатов МО «Город Гатчина» о возникновении личной заинтересованности при исполнении должностных обязанностей, которая приводит или может привести к конфликту интересов  (прилагается).</w:t>
      </w:r>
    </w:p>
    <w:p w:rsidR="000E6F84" w:rsidRPr="000E6F84" w:rsidRDefault="000E6F84" w:rsidP="000E6F84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</w:t>
      </w:r>
      <w:r w:rsidRPr="000E6F84">
        <w:rPr>
          <w:color w:val="000000"/>
          <w:sz w:val="28"/>
          <w:szCs w:val="28"/>
        </w:rPr>
        <w:t xml:space="preserve"> Настоящее решение вступает в силу со дня официального опубликования</w:t>
      </w:r>
      <w:r w:rsidR="008A08E8">
        <w:rPr>
          <w:color w:val="000000"/>
          <w:sz w:val="28"/>
          <w:szCs w:val="28"/>
        </w:rPr>
        <w:t>.</w:t>
      </w:r>
    </w:p>
    <w:p w:rsidR="005950D8" w:rsidRPr="000E6F84" w:rsidRDefault="005950D8" w:rsidP="000E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E8" w:rsidRPr="008A08E8" w:rsidRDefault="008A08E8" w:rsidP="008A08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E8">
        <w:rPr>
          <w:rFonts w:ascii="Times New Roman" w:hAnsi="Times New Roman" w:cs="Times New Roman"/>
          <w:b/>
          <w:sz w:val="28"/>
          <w:szCs w:val="28"/>
        </w:rPr>
        <w:t xml:space="preserve">Глава МО «Город Гатчина» - </w:t>
      </w:r>
    </w:p>
    <w:p w:rsidR="008A08E8" w:rsidRPr="008A08E8" w:rsidRDefault="008A08E8" w:rsidP="008A08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E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8A08E8" w:rsidRPr="008A08E8" w:rsidRDefault="008A08E8" w:rsidP="008A08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E8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В.А.Филоненко</w:t>
      </w:r>
    </w:p>
    <w:p w:rsidR="000E6F84" w:rsidRDefault="000E6F84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F84" w:rsidRPr="000E6F84" w:rsidRDefault="000E6F84" w:rsidP="000E6F84">
      <w:pPr>
        <w:shd w:val="clear" w:color="auto" w:fill="FFFFFF"/>
        <w:tabs>
          <w:tab w:val="left" w:pos="7853"/>
        </w:tabs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0E6F84">
        <w:rPr>
          <w:rFonts w:ascii="Times New Roman" w:hAnsi="Times New Roman" w:cs="Times New Roman"/>
          <w:iCs/>
          <w:sz w:val="24"/>
          <w:szCs w:val="24"/>
        </w:rPr>
        <w:lastRenderedPageBreak/>
        <w:t>Утвержден</w:t>
      </w:r>
    </w:p>
    <w:p w:rsidR="000E6F84" w:rsidRPr="000E6F84" w:rsidRDefault="000E6F84" w:rsidP="00060C32">
      <w:pPr>
        <w:shd w:val="clear" w:color="auto" w:fill="FFFFFF"/>
        <w:tabs>
          <w:tab w:val="left" w:leader="underscore" w:pos="9180"/>
        </w:tabs>
        <w:ind w:left="5670" w:right="140"/>
        <w:rPr>
          <w:rFonts w:ascii="Times New Roman" w:hAnsi="Times New Roman" w:cs="Times New Roman"/>
          <w:b/>
          <w:bCs/>
          <w:sz w:val="24"/>
          <w:szCs w:val="24"/>
        </w:rPr>
      </w:pPr>
      <w:r w:rsidRPr="000E6F84">
        <w:rPr>
          <w:rFonts w:ascii="Times New Roman" w:hAnsi="Times New Roman" w:cs="Times New Roman"/>
          <w:spacing w:val="-9"/>
          <w:sz w:val="24"/>
          <w:szCs w:val="24"/>
        </w:rPr>
        <w:t>Решением совета депутатов МО «Город Гатчина»</w:t>
      </w:r>
      <w:r w:rsidRPr="000E6F84">
        <w:rPr>
          <w:rFonts w:ascii="Times New Roman" w:hAnsi="Times New Roman" w:cs="Times New Roman"/>
          <w:spacing w:val="-9"/>
          <w:sz w:val="24"/>
          <w:szCs w:val="24"/>
        </w:rPr>
        <w:br/>
        <w:t xml:space="preserve">  </w:t>
      </w:r>
      <w:r w:rsidR="00060C3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0E6F84">
        <w:rPr>
          <w:rFonts w:ascii="Times New Roman" w:hAnsi="Times New Roman" w:cs="Times New Roman"/>
          <w:b/>
          <w:bCs/>
          <w:spacing w:val="-6"/>
          <w:sz w:val="24"/>
          <w:szCs w:val="24"/>
        </w:rPr>
        <w:t>т «</w:t>
      </w:r>
      <w:r w:rsidR="008A08E8">
        <w:rPr>
          <w:rFonts w:ascii="Times New Roman" w:hAnsi="Times New Roman" w:cs="Times New Roman"/>
          <w:b/>
          <w:bCs/>
          <w:spacing w:val="-6"/>
          <w:sz w:val="24"/>
          <w:szCs w:val="24"/>
        </w:rPr>
        <w:t>30</w:t>
      </w:r>
      <w:r w:rsidRPr="000E6F84">
        <w:rPr>
          <w:rFonts w:ascii="Times New Roman" w:hAnsi="Times New Roman" w:cs="Times New Roman"/>
          <w:b/>
          <w:bCs/>
          <w:spacing w:val="-6"/>
          <w:sz w:val="24"/>
          <w:szCs w:val="24"/>
        </w:rPr>
        <w:t>»</w:t>
      </w:r>
      <w:r w:rsidR="00060C32">
        <w:rPr>
          <w:rFonts w:ascii="Times New Roman" w:hAnsi="Times New Roman" w:cs="Times New Roman"/>
          <w:b/>
          <w:bCs/>
          <w:spacing w:val="-6"/>
          <w:sz w:val="24"/>
          <w:szCs w:val="24"/>
        </w:rPr>
        <w:t>_</w:t>
      </w:r>
      <w:r w:rsidR="008A08E8">
        <w:rPr>
          <w:rFonts w:ascii="Times New Roman" w:hAnsi="Times New Roman" w:cs="Times New Roman"/>
          <w:b/>
          <w:bCs/>
          <w:spacing w:val="-6"/>
          <w:sz w:val="24"/>
          <w:szCs w:val="24"/>
        </w:rPr>
        <w:t>03.</w:t>
      </w:r>
      <w:r w:rsidRPr="000E6F84">
        <w:rPr>
          <w:rFonts w:ascii="Times New Roman" w:hAnsi="Times New Roman" w:cs="Times New Roman"/>
          <w:b/>
          <w:bCs/>
          <w:spacing w:val="-6"/>
          <w:sz w:val="24"/>
          <w:szCs w:val="24"/>
        </w:rPr>
        <w:t>20</w:t>
      </w:r>
      <w:r w:rsidR="008A08E8">
        <w:rPr>
          <w:rFonts w:ascii="Times New Roman" w:hAnsi="Times New Roman" w:cs="Times New Roman"/>
          <w:b/>
          <w:bCs/>
          <w:spacing w:val="-6"/>
          <w:sz w:val="24"/>
          <w:szCs w:val="24"/>
        </w:rPr>
        <w:t>16</w:t>
      </w:r>
      <w:r w:rsidRPr="000E6F8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г. №</w:t>
      </w:r>
      <w:r w:rsidR="008A08E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8A08E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0E6F84" w:rsidRPr="005950D8" w:rsidRDefault="000E6F84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50D8" w:rsidRPr="005950D8" w:rsidRDefault="005950D8" w:rsidP="0059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D8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должности</w:t>
      </w:r>
    </w:p>
    <w:p w:rsidR="005950D8" w:rsidRPr="005950D8" w:rsidRDefault="005950D8" w:rsidP="0059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службы, муниципальные должности в совете депутатов МО «Город Гатчина»</w:t>
      </w:r>
      <w:r w:rsidR="000E6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D8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 w:rsidR="000E6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D8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 может привести к</w:t>
      </w:r>
      <w:r w:rsidR="000E6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D8">
        <w:rPr>
          <w:rFonts w:ascii="Times New Roman" w:hAnsi="Times New Roman" w:cs="Times New Roman"/>
          <w:b/>
          <w:sz w:val="28"/>
          <w:szCs w:val="28"/>
        </w:rPr>
        <w:t>конфликту интересов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FD1AD2" w:rsidRDefault="005950D8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1</w:t>
      </w:r>
      <w:r w:rsidRPr="00FD1AD2">
        <w:rPr>
          <w:rFonts w:ascii="Times New Roman" w:hAnsi="Times New Roman" w:cs="Times New Roman"/>
          <w:sz w:val="28"/>
          <w:szCs w:val="28"/>
        </w:rPr>
        <w:t>. Настоящим Положением определяется порядок сообщения лицами, замещающими должности муниципальной службы, муниципальные должности в совете депутатов МО «Город Гатчина»,</w:t>
      </w:r>
      <w:r w:rsidR="00FD1AD2">
        <w:rPr>
          <w:rFonts w:ascii="Times New Roman" w:hAnsi="Times New Roman" w:cs="Times New Roman"/>
          <w:sz w:val="28"/>
          <w:szCs w:val="28"/>
        </w:rPr>
        <w:t xml:space="preserve"> </w:t>
      </w:r>
      <w:r w:rsidRPr="00FD1AD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FD1AD2" w:rsidRDefault="005950D8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D2">
        <w:rPr>
          <w:rFonts w:ascii="Times New Roman" w:hAnsi="Times New Roman" w:cs="Times New Roman"/>
          <w:sz w:val="28"/>
          <w:szCs w:val="28"/>
        </w:rPr>
        <w:t xml:space="preserve">2. Лица, замещающие должности муниципальной службы, муниципальные должности в совете депутатов МО «Город Гатчина», обязаны в соответствии с законодательством Российской Федерации о противодействии коррупции </w:t>
      </w:r>
      <w:proofErr w:type="gramStart"/>
      <w:r w:rsidRPr="00FD1AD2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FD1AD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950D8" w:rsidRPr="00FD1AD2" w:rsidRDefault="005950D8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D2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5950D8" w:rsidRDefault="005950D8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D2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службы, муниципальные должности в совете депутатов МО «Город Гатчина», направляют </w:t>
      </w:r>
      <w:r w:rsidR="000D7376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FD1AD2">
        <w:rPr>
          <w:rFonts w:ascii="Times New Roman" w:hAnsi="Times New Roman" w:cs="Times New Roman"/>
          <w:sz w:val="28"/>
          <w:szCs w:val="28"/>
        </w:rPr>
        <w:t xml:space="preserve"> МО «Город Гатчина» письменное уведомление, составленн</w:t>
      </w:r>
      <w:r w:rsidR="000D7376">
        <w:rPr>
          <w:rFonts w:ascii="Times New Roman" w:hAnsi="Times New Roman" w:cs="Times New Roman"/>
          <w:sz w:val="28"/>
          <w:szCs w:val="28"/>
        </w:rPr>
        <w:t>ое по форме согласно приложению</w:t>
      </w:r>
      <w:r w:rsidRPr="00FD1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B72" w:rsidRPr="00FD1AD2" w:rsidRDefault="00B23B72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передает эти документы для предварительного рассмотрения </w:t>
      </w:r>
      <w:r w:rsidRPr="00FD1AD2">
        <w:rPr>
          <w:rFonts w:ascii="Times New Roman" w:hAnsi="Times New Roman" w:cs="Times New Roman"/>
          <w:sz w:val="28"/>
          <w:szCs w:val="28"/>
        </w:rPr>
        <w:t>лиц</w:t>
      </w:r>
      <w:r w:rsidR="00060C32">
        <w:rPr>
          <w:rFonts w:ascii="Times New Roman" w:hAnsi="Times New Roman" w:cs="Times New Roman"/>
          <w:sz w:val="28"/>
          <w:szCs w:val="28"/>
        </w:rPr>
        <w:t>у</w:t>
      </w:r>
      <w:r w:rsidRPr="00FD1AD2">
        <w:rPr>
          <w:rFonts w:ascii="Times New Roman" w:hAnsi="Times New Roman" w:cs="Times New Roman"/>
          <w:sz w:val="28"/>
          <w:szCs w:val="28"/>
        </w:rPr>
        <w:t>, ответственн</w:t>
      </w:r>
      <w:r w:rsidR="00060C32">
        <w:rPr>
          <w:rFonts w:ascii="Times New Roman" w:hAnsi="Times New Roman" w:cs="Times New Roman"/>
          <w:sz w:val="28"/>
          <w:szCs w:val="28"/>
        </w:rPr>
        <w:t>ому</w:t>
      </w:r>
      <w:r w:rsidRPr="00FD1AD2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0D8" w:rsidRPr="00FD1AD2" w:rsidRDefault="005950D8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D2">
        <w:rPr>
          <w:rFonts w:ascii="Times New Roman" w:hAnsi="Times New Roman" w:cs="Times New Roman"/>
          <w:sz w:val="28"/>
          <w:szCs w:val="28"/>
        </w:rPr>
        <w:t xml:space="preserve">4. В ходе предварительного рассмотрения уведомлений лицо, ответственное за работу по профилактике коррупционных и иных правонарушений, имеет право получать в установленном порядке от лиц, направивших уведомления, пояснения по изложенным в них обстоятельствам. </w:t>
      </w:r>
    </w:p>
    <w:p w:rsidR="005950D8" w:rsidRPr="00FD1AD2" w:rsidRDefault="005950D8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D2">
        <w:rPr>
          <w:rFonts w:ascii="Times New Roman" w:hAnsi="Times New Roman" w:cs="Times New Roman"/>
          <w:sz w:val="28"/>
          <w:szCs w:val="28"/>
        </w:rPr>
        <w:t>5.Регистрация уведомлений осуществляется лицом, ответственным за</w:t>
      </w:r>
      <w:r w:rsidR="00FD1AD2">
        <w:rPr>
          <w:rFonts w:ascii="Times New Roman" w:hAnsi="Times New Roman" w:cs="Times New Roman"/>
          <w:sz w:val="28"/>
          <w:szCs w:val="28"/>
        </w:rPr>
        <w:t xml:space="preserve"> </w:t>
      </w:r>
      <w:r w:rsidRPr="00FD1AD2">
        <w:rPr>
          <w:rFonts w:ascii="Times New Roman" w:hAnsi="Times New Roman" w:cs="Times New Roman"/>
          <w:sz w:val="28"/>
          <w:szCs w:val="28"/>
        </w:rPr>
        <w:t xml:space="preserve">работу по профилактике коррупционных и иных правонарушений, в журнале регистрации уведомлений о фактах обращения в целях склонения </w:t>
      </w:r>
      <w:r w:rsidR="00FD1AD2">
        <w:rPr>
          <w:rFonts w:ascii="Times New Roman" w:hAnsi="Times New Roman" w:cs="Times New Roman"/>
          <w:sz w:val="28"/>
          <w:szCs w:val="28"/>
        </w:rPr>
        <w:t xml:space="preserve"> </w:t>
      </w:r>
      <w:r w:rsidR="00060C32">
        <w:rPr>
          <w:rFonts w:ascii="Times New Roman" w:hAnsi="Times New Roman" w:cs="Times New Roman"/>
          <w:sz w:val="28"/>
          <w:szCs w:val="28"/>
        </w:rPr>
        <w:t xml:space="preserve">лица, замещающего должности </w:t>
      </w:r>
      <w:r w:rsidRPr="00FD1AD2">
        <w:rPr>
          <w:rFonts w:ascii="Times New Roman" w:hAnsi="Times New Roman" w:cs="Times New Roman"/>
          <w:sz w:val="28"/>
          <w:szCs w:val="28"/>
        </w:rPr>
        <w:t xml:space="preserve">муниципальной службы, муниципальные </w:t>
      </w:r>
      <w:r w:rsidRPr="00FD1AD2">
        <w:rPr>
          <w:rFonts w:ascii="Times New Roman" w:hAnsi="Times New Roman" w:cs="Times New Roman"/>
          <w:sz w:val="28"/>
          <w:szCs w:val="28"/>
        </w:rPr>
        <w:lastRenderedPageBreak/>
        <w:t>должности в совете депутатов МО «Город Гатчина»</w:t>
      </w:r>
      <w:r w:rsidR="006F6460">
        <w:rPr>
          <w:rFonts w:ascii="Times New Roman" w:hAnsi="Times New Roman" w:cs="Times New Roman"/>
          <w:sz w:val="28"/>
          <w:szCs w:val="28"/>
        </w:rPr>
        <w:t xml:space="preserve"> </w:t>
      </w:r>
      <w:r w:rsidRPr="00FD1AD2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правонарушений. Копия уведомления с отметкой о регистрации выдается муниципальному служащему на руки под роспись в журнале регистрации уведомлений. </w:t>
      </w:r>
    </w:p>
    <w:p w:rsidR="005950D8" w:rsidRPr="00FD1AD2" w:rsidRDefault="005950D8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FD1AD2" w:rsidRDefault="00A91874" w:rsidP="00FD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 необходимые документы с отметкой о регистрации</w:t>
      </w:r>
      <w:r w:rsidR="005950D8" w:rsidRPr="00FD1AD2">
        <w:rPr>
          <w:rFonts w:ascii="Times New Roman" w:hAnsi="Times New Roman" w:cs="Times New Roman"/>
          <w:sz w:val="28"/>
          <w:szCs w:val="28"/>
        </w:rPr>
        <w:t xml:space="preserve"> направляется лицом, ответственным за работу по </w:t>
      </w:r>
      <w:r w:rsidR="00FD1AD2">
        <w:rPr>
          <w:rFonts w:ascii="Times New Roman" w:hAnsi="Times New Roman" w:cs="Times New Roman"/>
          <w:sz w:val="28"/>
          <w:szCs w:val="28"/>
        </w:rPr>
        <w:t xml:space="preserve"> </w:t>
      </w:r>
      <w:r w:rsidR="005950D8" w:rsidRPr="00FD1AD2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</w:t>
      </w:r>
      <w:r w:rsidR="00B23B72">
        <w:rPr>
          <w:rFonts w:ascii="Times New Roman" w:hAnsi="Times New Roman" w:cs="Times New Roman"/>
          <w:sz w:val="28"/>
          <w:szCs w:val="28"/>
        </w:rPr>
        <w:t xml:space="preserve"> в течение семи дней</w:t>
      </w:r>
      <w:r w:rsidR="005950D8" w:rsidRPr="00FD1AD2">
        <w:rPr>
          <w:rFonts w:ascii="Times New Roman" w:hAnsi="Times New Roman" w:cs="Times New Roman"/>
          <w:sz w:val="28"/>
          <w:szCs w:val="28"/>
        </w:rPr>
        <w:t xml:space="preserve">, на рассмотрение в </w:t>
      </w:r>
      <w:r w:rsidR="00FD1AD2">
        <w:rPr>
          <w:rFonts w:ascii="Times New Roman" w:hAnsi="Times New Roman" w:cs="Times New Roman"/>
          <w:sz w:val="28"/>
          <w:szCs w:val="28"/>
        </w:rPr>
        <w:t xml:space="preserve"> </w:t>
      </w:r>
      <w:r w:rsidR="005950D8" w:rsidRPr="00FD1AD2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FD1AD2">
        <w:rPr>
          <w:rFonts w:ascii="Times New Roman" w:hAnsi="Times New Roman" w:cs="Times New Roman"/>
          <w:sz w:val="28"/>
          <w:szCs w:val="28"/>
        </w:rPr>
        <w:t xml:space="preserve"> </w:t>
      </w:r>
      <w:r w:rsidR="005950D8" w:rsidRPr="00FD1AD2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</w:t>
      </w:r>
      <w:r w:rsidR="00FD1AD2">
        <w:rPr>
          <w:rFonts w:ascii="Times New Roman" w:hAnsi="Times New Roman" w:cs="Times New Roman"/>
          <w:sz w:val="28"/>
          <w:szCs w:val="28"/>
        </w:rPr>
        <w:t xml:space="preserve"> </w:t>
      </w:r>
      <w:r w:rsidR="005950D8" w:rsidRPr="00FD1AD2">
        <w:rPr>
          <w:rFonts w:ascii="Times New Roman" w:hAnsi="Times New Roman" w:cs="Times New Roman"/>
          <w:sz w:val="28"/>
          <w:szCs w:val="28"/>
        </w:rPr>
        <w:t>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и рассматриваются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Положением</w:t>
      </w:r>
      <w:r w:rsidRPr="00A91874">
        <w:rPr>
          <w:rFonts w:ascii="Times New Roman" w:hAnsi="Times New Roman" w:cs="Times New Roman"/>
          <w:sz w:val="28"/>
          <w:szCs w:val="28"/>
        </w:rPr>
        <w:t xml:space="preserve"> </w:t>
      </w:r>
      <w:r w:rsidRPr="00AC265F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совета депутатов МО «Город Гатчина» лиц, замещающих муниципальные должности на постоянной основе в  МО «Город Гатчина», и урегулированию конфликта интересов, утвержденное решением совета депутатов МО «Город Га</w:t>
      </w:r>
      <w:r w:rsidR="00060C32">
        <w:rPr>
          <w:rFonts w:ascii="Times New Roman" w:hAnsi="Times New Roman" w:cs="Times New Roman"/>
          <w:sz w:val="28"/>
          <w:szCs w:val="28"/>
        </w:rPr>
        <w:t>тчина» от 29 мая 2015 года № 30</w:t>
      </w:r>
      <w:r w:rsidR="005950D8" w:rsidRPr="00FD1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D8" w:rsidRPr="000D7376" w:rsidRDefault="005950D8" w:rsidP="000D7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0D7376" w:rsidRDefault="005950D8" w:rsidP="000D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0D7376" w:rsidRDefault="005950D8" w:rsidP="000D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FD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5950D8" w:rsidRPr="005950D8" w:rsidRDefault="005950D8" w:rsidP="005950D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</w:p>
    <w:p w:rsidR="005950D8" w:rsidRPr="005950D8" w:rsidRDefault="005950D8" w:rsidP="005950D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муниципальной службы, муниципальные должности в совете депутатов МО «Город Гатчина», о возникновении личной заинтересованности </w:t>
      </w:r>
    </w:p>
    <w:p w:rsidR="005950D8" w:rsidRPr="005950D8" w:rsidRDefault="005950D8" w:rsidP="005950D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  <w:proofErr w:type="gramStart"/>
      <w:r w:rsidRPr="005950D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950D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</w:t>
      </w: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от 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5950D8">
        <w:rPr>
          <w:rFonts w:ascii="Times New Roman" w:hAnsi="Times New Roman" w:cs="Times New Roman"/>
        </w:rPr>
        <w:t xml:space="preserve"> (Ф.И.О., замещаемая должность) </w:t>
      </w:r>
    </w:p>
    <w:p w:rsidR="005950D8" w:rsidRPr="005950D8" w:rsidRDefault="005950D8" w:rsidP="005950D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FD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950D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50D8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заинтересованности: _________________________________________________________________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Должностные обязанности, на исполнение которых влияет или может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lastRenderedPageBreak/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Предлагаемые меры по предотвращению или урегулированию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конфликта интересов: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5950D8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5950D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50D8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«____»___________ 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D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950D8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950D8">
        <w:rPr>
          <w:rFonts w:ascii="Times New Roman" w:hAnsi="Times New Roman" w:cs="Times New Roman"/>
          <w:sz w:val="28"/>
          <w:szCs w:val="28"/>
        </w:rPr>
        <w:t>(</w:t>
      </w:r>
      <w:r w:rsidRPr="005950D8">
        <w:rPr>
          <w:rFonts w:ascii="Times New Roman" w:hAnsi="Times New Roman" w:cs="Times New Roman"/>
          <w:sz w:val="24"/>
          <w:szCs w:val="24"/>
        </w:rPr>
        <w:t>подпись лица, направляющего уведомление)</w:t>
      </w: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Pr="005950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D1AD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(отметка об ознакомлении </w:t>
      </w:r>
      <w:r>
        <w:rPr>
          <w:rFonts w:ascii="Times New Roman" w:hAnsi="Times New Roman" w:cs="Times New Roman"/>
          <w:sz w:val="28"/>
          <w:szCs w:val="28"/>
        </w:rPr>
        <w:t>Главы МО «Город Гатчина»</w:t>
      </w:r>
      <w:r w:rsidRPr="005950D8">
        <w:rPr>
          <w:rFonts w:ascii="Times New Roman" w:hAnsi="Times New Roman" w:cs="Times New Roman"/>
          <w:sz w:val="28"/>
          <w:szCs w:val="28"/>
        </w:rPr>
        <w:t>)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D8" w:rsidRPr="005950D8" w:rsidRDefault="005950D8" w:rsidP="0059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D8">
        <w:rPr>
          <w:rFonts w:ascii="Times New Roman" w:hAnsi="Times New Roman" w:cs="Times New Roman"/>
          <w:sz w:val="28"/>
          <w:szCs w:val="28"/>
        </w:rPr>
        <w:t xml:space="preserve">регистрации уведомлений_______________________________________________ </w:t>
      </w:r>
    </w:p>
    <w:p w:rsidR="005950D8" w:rsidRPr="005950D8" w:rsidRDefault="005950D8" w:rsidP="00595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71" w:rsidRPr="005950D8" w:rsidRDefault="005950D8" w:rsidP="00595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0D8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уведомления___________________________________________ </w:t>
      </w:r>
    </w:p>
    <w:sectPr w:rsidR="00EA3971" w:rsidRPr="005950D8" w:rsidSect="00EA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33E"/>
    <w:multiLevelType w:val="hybridMultilevel"/>
    <w:tmpl w:val="892608FA"/>
    <w:lvl w:ilvl="0" w:tplc="494C4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compat/>
  <w:rsids>
    <w:rsidRoot w:val="005950D8"/>
    <w:rsid w:val="00060C32"/>
    <w:rsid w:val="0008629D"/>
    <w:rsid w:val="000D7376"/>
    <w:rsid w:val="000E6F84"/>
    <w:rsid w:val="003E32C6"/>
    <w:rsid w:val="005950D8"/>
    <w:rsid w:val="006F6460"/>
    <w:rsid w:val="008A08E8"/>
    <w:rsid w:val="0096260A"/>
    <w:rsid w:val="00A91874"/>
    <w:rsid w:val="00B23B72"/>
    <w:rsid w:val="00D42785"/>
    <w:rsid w:val="00E037ED"/>
    <w:rsid w:val="00EA3971"/>
    <w:rsid w:val="00EE62E8"/>
    <w:rsid w:val="00FD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6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376"/>
  </w:style>
  <w:style w:type="character" w:styleId="a5">
    <w:name w:val="Hyperlink"/>
    <w:basedOn w:val="a0"/>
    <w:uiPriority w:val="99"/>
    <w:semiHidden/>
    <w:unhideWhenUsed/>
    <w:rsid w:val="000D7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94A77-4E06-4305-B125-E460C275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2016-04-01T08:20:00Z</dcterms:created>
  <dcterms:modified xsi:type="dcterms:W3CDTF">2016-04-01T08:20:00Z</dcterms:modified>
</cp:coreProperties>
</file>