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FE" w:rsidRPr="00B903FE" w:rsidRDefault="001B0811" w:rsidP="001B0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DCEE49" wp14:editId="55AE3BB6">
            <wp:extent cx="711200" cy="863600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FE" w:rsidRPr="00B903FE" w:rsidRDefault="00B903FE" w:rsidP="00B90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3FE" w:rsidRPr="00B903FE" w:rsidRDefault="00B903FE" w:rsidP="00B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03FE">
        <w:rPr>
          <w:rFonts w:ascii="Times New Roman" w:hAnsi="Times New Roman" w:cs="Times New Roman"/>
          <w:sz w:val="28"/>
          <w:szCs w:val="28"/>
        </w:rPr>
        <w:t>СОВЕТ  ДЕПУТАТОВ</w:t>
      </w:r>
      <w:proofErr w:type="gramEnd"/>
      <w:r w:rsidRPr="00B903FE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</w:p>
    <w:p w:rsidR="00B903FE" w:rsidRPr="00B903FE" w:rsidRDefault="00B903FE" w:rsidP="00B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3F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903FE">
        <w:rPr>
          <w:rFonts w:ascii="Times New Roman" w:hAnsi="Times New Roman" w:cs="Times New Roman"/>
          <w:sz w:val="28"/>
          <w:szCs w:val="28"/>
        </w:rPr>
        <w:t>ГОРОД  ГАТЧИНА</w:t>
      </w:r>
      <w:proofErr w:type="gramEnd"/>
      <w:r w:rsidRPr="00B903FE">
        <w:rPr>
          <w:rFonts w:ascii="Times New Roman" w:hAnsi="Times New Roman" w:cs="Times New Roman"/>
          <w:sz w:val="28"/>
          <w:szCs w:val="28"/>
        </w:rPr>
        <w:t>»</w:t>
      </w:r>
    </w:p>
    <w:p w:rsidR="00B903FE" w:rsidRPr="00B903FE" w:rsidRDefault="00B903FE" w:rsidP="00B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03FE">
        <w:rPr>
          <w:rFonts w:ascii="Times New Roman" w:hAnsi="Times New Roman" w:cs="Times New Roman"/>
          <w:sz w:val="28"/>
          <w:szCs w:val="28"/>
        </w:rPr>
        <w:t>ГАТЧИНСКОГО  МУНИЦИПАЛЬНОГО</w:t>
      </w:r>
      <w:proofErr w:type="gramEnd"/>
      <w:r w:rsidRPr="00B903FE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903FE" w:rsidRPr="00B903FE" w:rsidRDefault="00B903FE" w:rsidP="00B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03FE">
        <w:rPr>
          <w:rFonts w:ascii="Times New Roman" w:hAnsi="Times New Roman" w:cs="Times New Roman"/>
          <w:sz w:val="28"/>
          <w:szCs w:val="28"/>
        </w:rPr>
        <w:t>ТРЕТЬЕГО  СОЗЫВА</w:t>
      </w:r>
      <w:proofErr w:type="gramEnd"/>
    </w:p>
    <w:p w:rsidR="00B903FE" w:rsidRPr="00B903FE" w:rsidRDefault="00B903FE" w:rsidP="00B9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3FE" w:rsidRPr="00B903FE" w:rsidRDefault="00B903FE" w:rsidP="00B9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3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584F" w:rsidRPr="004D584F" w:rsidRDefault="004D584F">
      <w:pPr>
        <w:rPr>
          <w:rFonts w:ascii="Times New Roman" w:hAnsi="Times New Roman" w:cs="Times New Roman"/>
          <w:sz w:val="28"/>
          <w:szCs w:val="28"/>
        </w:rPr>
      </w:pPr>
      <w:r w:rsidRPr="004D584F">
        <w:rPr>
          <w:rFonts w:ascii="Times New Roman" w:hAnsi="Times New Roman" w:cs="Times New Roman"/>
          <w:sz w:val="28"/>
          <w:szCs w:val="28"/>
        </w:rPr>
        <w:t xml:space="preserve">От </w:t>
      </w:r>
      <w:r w:rsidRPr="008021B3">
        <w:rPr>
          <w:rFonts w:ascii="Times New Roman" w:hAnsi="Times New Roman" w:cs="Times New Roman"/>
          <w:sz w:val="28"/>
          <w:szCs w:val="28"/>
          <w:u w:val="single"/>
        </w:rPr>
        <w:t>27 декабря 2016</w:t>
      </w:r>
      <w:r w:rsidR="008021B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B5C86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8021B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02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021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21B3">
        <w:rPr>
          <w:rFonts w:ascii="Times New Roman" w:hAnsi="Times New Roman" w:cs="Times New Roman"/>
          <w:sz w:val="28"/>
          <w:szCs w:val="28"/>
        </w:rPr>
        <w:t xml:space="preserve"> </w:t>
      </w:r>
      <w:r w:rsidR="001B0811">
        <w:rPr>
          <w:rFonts w:ascii="Times New Roman" w:hAnsi="Times New Roman" w:cs="Times New Roman"/>
          <w:sz w:val="28"/>
          <w:szCs w:val="28"/>
        </w:rPr>
        <w:t xml:space="preserve">   </w:t>
      </w:r>
      <w:r w:rsidRPr="004D584F">
        <w:rPr>
          <w:rFonts w:ascii="Times New Roman" w:hAnsi="Times New Roman" w:cs="Times New Roman"/>
          <w:sz w:val="28"/>
          <w:szCs w:val="28"/>
        </w:rPr>
        <w:t>№</w:t>
      </w:r>
      <w:r w:rsidR="001B0811">
        <w:rPr>
          <w:rFonts w:ascii="Times New Roman" w:hAnsi="Times New Roman" w:cs="Times New Roman"/>
          <w:sz w:val="28"/>
          <w:szCs w:val="28"/>
        </w:rPr>
        <w:t xml:space="preserve"> </w:t>
      </w:r>
      <w:r w:rsidR="001B0811" w:rsidRPr="001B0811">
        <w:rPr>
          <w:rFonts w:ascii="Times New Roman" w:hAnsi="Times New Roman" w:cs="Times New Roman"/>
          <w:sz w:val="28"/>
          <w:szCs w:val="28"/>
          <w:u w:val="single"/>
        </w:rPr>
        <w:t>74</w:t>
      </w:r>
      <w:r w:rsidRPr="004D584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D584F" w:rsidRPr="008021B3" w:rsidRDefault="004D584F" w:rsidP="00341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1B3">
        <w:rPr>
          <w:rFonts w:ascii="Times New Roman" w:hAnsi="Times New Roman" w:cs="Times New Roman"/>
          <w:b/>
          <w:sz w:val="24"/>
          <w:szCs w:val="24"/>
        </w:rPr>
        <w:t xml:space="preserve">О рассмотрении Протеста Гатчинской городской прокуратуры </w:t>
      </w:r>
    </w:p>
    <w:p w:rsidR="004D584F" w:rsidRPr="008021B3" w:rsidRDefault="003414D7" w:rsidP="00341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D584F" w:rsidRPr="008021B3">
        <w:rPr>
          <w:rFonts w:ascii="Times New Roman" w:hAnsi="Times New Roman" w:cs="Times New Roman"/>
          <w:b/>
          <w:sz w:val="24"/>
          <w:szCs w:val="24"/>
        </w:rPr>
        <w:t>т 25.07.2016 №7-82-2016</w:t>
      </w:r>
    </w:p>
    <w:p w:rsidR="004D584F" w:rsidRDefault="004D584F" w:rsidP="001B0811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4D584F" w:rsidRDefault="004D584F" w:rsidP="001B0811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Протест</w:t>
      </w:r>
      <w:r w:rsidRPr="004D584F">
        <w:rPr>
          <w:rFonts w:ascii="Times New Roman" w:hAnsi="Times New Roman" w:cs="Times New Roman"/>
          <w:sz w:val="28"/>
          <w:szCs w:val="28"/>
        </w:rPr>
        <w:t xml:space="preserve"> Гатчинской городской </w:t>
      </w:r>
      <w:proofErr w:type="gramStart"/>
      <w:r w:rsidRPr="004D584F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D584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D584F">
        <w:rPr>
          <w:rFonts w:ascii="Times New Roman" w:hAnsi="Times New Roman" w:cs="Times New Roman"/>
          <w:sz w:val="28"/>
          <w:szCs w:val="28"/>
        </w:rPr>
        <w:t xml:space="preserve"> 25.07.2016 №7-82-2016</w:t>
      </w:r>
      <w:r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D254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депутатов МО «Город Гатчина» №74 от 26.11.2014, руководствуясь ст. 154, ст. 156</w:t>
      </w:r>
      <w:r w:rsidR="00885C3F">
        <w:rPr>
          <w:rFonts w:ascii="Times New Roman" w:hAnsi="Times New Roman" w:cs="Times New Roman"/>
          <w:sz w:val="28"/>
          <w:szCs w:val="28"/>
        </w:rPr>
        <w:t>, ст. 161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ст. 48 Федерального  </w:t>
      </w:r>
      <w:r w:rsidR="00D2541B">
        <w:rPr>
          <w:rFonts w:ascii="Times New Roman" w:hAnsi="Times New Roman" w:cs="Times New Roman"/>
          <w:sz w:val="28"/>
          <w:szCs w:val="28"/>
        </w:rPr>
        <w:t>закона от 06.10.2003 № 131-ФЗ 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54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Уставом МО «Город Гатчина»</w:t>
      </w:r>
      <w:r w:rsidR="0080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1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депутатов МО «Город Гатчина»</w:t>
      </w:r>
    </w:p>
    <w:p w:rsidR="004D584F" w:rsidRDefault="004D584F" w:rsidP="001B0811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D584F" w:rsidRDefault="004D584F" w:rsidP="001B0811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4D584F" w:rsidRPr="004D584F" w:rsidRDefault="004D584F" w:rsidP="001B08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Удовлетворить Протест</w:t>
      </w:r>
      <w:r w:rsidRPr="004D584F">
        <w:rPr>
          <w:rFonts w:ascii="Times New Roman" w:hAnsi="Times New Roman" w:cs="Times New Roman"/>
          <w:sz w:val="28"/>
          <w:szCs w:val="28"/>
        </w:rPr>
        <w:t xml:space="preserve"> Гатчинской городской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8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584F">
        <w:rPr>
          <w:rFonts w:ascii="Times New Roman" w:hAnsi="Times New Roman" w:cs="Times New Roman"/>
          <w:sz w:val="28"/>
          <w:szCs w:val="28"/>
        </w:rPr>
        <w:t>т 25.07.2016 №7-82-2016</w:t>
      </w:r>
      <w:r w:rsidR="006E1B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исключив   из размера  </w:t>
      </w:r>
      <w:r w:rsidR="00885C3F">
        <w:rPr>
          <w:rFonts w:ascii="Times New Roman" w:hAnsi="Times New Roman" w:cs="Times New Roman"/>
          <w:sz w:val="28"/>
          <w:szCs w:val="28"/>
        </w:rPr>
        <w:t>платы за содержание  и ремонт жилого помещения</w:t>
      </w:r>
      <w:r w:rsidR="00D2541B">
        <w:rPr>
          <w:rFonts w:ascii="Times New Roman" w:hAnsi="Times New Roman" w:cs="Times New Roman"/>
          <w:sz w:val="28"/>
          <w:szCs w:val="28"/>
        </w:rPr>
        <w:t>, утвержденн</w:t>
      </w:r>
      <w:r w:rsidR="001B5C86">
        <w:rPr>
          <w:rFonts w:ascii="Times New Roman" w:hAnsi="Times New Roman" w:cs="Times New Roman"/>
          <w:sz w:val="28"/>
          <w:szCs w:val="28"/>
        </w:rPr>
        <w:t>ого</w:t>
      </w:r>
      <w:bookmarkStart w:id="0" w:name="_GoBack"/>
      <w:bookmarkEnd w:id="0"/>
      <w:r w:rsidR="00D2541B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«Город Гатчина» от 26.11.2014 № 74</w:t>
      </w:r>
      <w:r w:rsidR="00885C3F">
        <w:rPr>
          <w:rFonts w:ascii="Times New Roman" w:hAnsi="Times New Roman" w:cs="Times New Roman"/>
          <w:sz w:val="28"/>
          <w:szCs w:val="28"/>
        </w:rPr>
        <w:t xml:space="preserve"> услуги  по вывозу  твердых бытовых отходов.</w:t>
      </w:r>
    </w:p>
    <w:p w:rsidR="004D584F" w:rsidRPr="006E1BF9" w:rsidRDefault="00885C3F" w:rsidP="001B0811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1BF9">
        <w:rPr>
          <w:rFonts w:ascii="Times New Roman" w:hAnsi="Times New Roman" w:cs="Times New Roman"/>
          <w:sz w:val="28"/>
          <w:szCs w:val="28"/>
        </w:rPr>
        <w:t xml:space="preserve"> Обязанность по внесению платы за коммунальную услугу по обращению с  твердыми коммунальными отходами наступает при наличии заключенного соглашения между органом исполнительной власти Ленинградской области и региональным оператором по обращению с твердыми коммунальными отходами и наличии утвержденного единого тарифа на услуги по обращению с </w:t>
      </w:r>
      <w:r w:rsidR="00EE1526" w:rsidRPr="006E1BF9">
        <w:rPr>
          <w:rFonts w:ascii="Times New Roman" w:hAnsi="Times New Roman" w:cs="Times New Roman"/>
          <w:sz w:val="28"/>
          <w:szCs w:val="28"/>
        </w:rPr>
        <w:t>твердыми коммунальными отходами на территории Ленинградской области</w:t>
      </w:r>
      <w:r w:rsidR="006E1BF9" w:rsidRPr="006E1BF9">
        <w:rPr>
          <w:rFonts w:ascii="Times New Roman" w:hAnsi="Times New Roman" w:cs="Times New Roman"/>
          <w:sz w:val="28"/>
          <w:szCs w:val="28"/>
        </w:rPr>
        <w:t>.</w:t>
      </w:r>
      <w:r w:rsidR="00EE1526" w:rsidRPr="006E1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84F" w:rsidRDefault="006E1BF9" w:rsidP="001B0811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опубликования, но не ранее возникновения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6E1BF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6E1BF9">
        <w:rPr>
          <w:rFonts w:ascii="Times New Roman" w:hAnsi="Times New Roman" w:cs="Times New Roman"/>
          <w:sz w:val="28"/>
          <w:szCs w:val="28"/>
        </w:rPr>
        <w:t xml:space="preserve"> внесению платы за коммунальную услугу по обращению с 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, в соответствии с пунктом 2 настоящего решения.</w:t>
      </w:r>
    </w:p>
    <w:p w:rsidR="00171FA2" w:rsidRDefault="00171FA2" w:rsidP="006A50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022" w:rsidRPr="006A5022" w:rsidRDefault="006A5022" w:rsidP="006A50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022">
        <w:rPr>
          <w:rFonts w:ascii="Times New Roman" w:hAnsi="Times New Roman" w:cs="Times New Roman"/>
          <w:sz w:val="28"/>
          <w:szCs w:val="28"/>
        </w:rPr>
        <w:t>Глава МО «Город Гатчина» -</w:t>
      </w:r>
    </w:p>
    <w:p w:rsidR="006A5022" w:rsidRPr="006A5022" w:rsidRDefault="006A5022" w:rsidP="006A50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02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A5022" w:rsidRPr="006A5022" w:rsidRDefault="006A5022" w:rsidP="006A50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022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6A5022"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 w:rsidRPr="006A5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В.А. Филоненко</w:t>
      </w:r>
    </w:p>
    <w:p w:rsidR="006A5022" w:rsidRDefault="006A5022" w:rsidP="006A502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A5022" w:rsidSect="006A50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F6E73"/>
    <w:multiLevelType w:val="hybridMultilevel"/>
    <w:tmpl w:val="515EF46E"/>
    <w:lvl w:ilvl="0" w:tplc="98240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4F"/>
    <w:rsid w:val="00171FA2"/>
    <w:rsid w:val="001B0811"/>
    <w:rsid w:val="001B5C86"/>
    <w:rsid w:val="003414D7"/>
    <w:rsid w:val="004D584F"/>
    <w:rsid w:val="00684538"/>
    <w:rsid w:val="006A5022"/>
    <w:rsid w:val="006E1BF9"/>
    <w:rsid w:val="008021B3"/>
    <w:rsid w:val="00846BF2"/>
    <w:rsid w:val="00885C3F"/>
    <w:rsid w:val="00895626"/>
    <w:rsid w:val="00A27CBB"/>
    <w:rsid w:val="00B903FE"/>
    <w:rsid w:val="00D2541B"/>
    <w:rsid w:val="00E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2A14"/>
  <w15:docId w15:val="{FBB247A7-2ED0-45EB-9E00-83A6876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Косьянковская Анна Олеговна</cp:lastModifiedBy>
  <cp:revision>4</cp:revision>
  <dcterms:created xsi:type="dcterms:W3CDTF">2016-12-27T08:26:00Z</dcterms:created>
  <dcterms:modified xsi:type="dcterms:W3CDTF">2016-12-30T06:23:00Z</dcterms:modified>
</cp:coreProperties>
</file>