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A" w:rsidRPr="004C11FA" w:rsidRDefault="004C11FA" w:rsidP="004C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4C11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FA" w:rsidRPr="004C11FA" w:rsidRDefault="004C11FA" w:rsidP="004C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4C11FA" w:rsidRPr="004C11FA" w:rsidRDefault="004C11FA" w:rsidP="004C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«ГОРОД ГАТЧИНА»</w:t>
      </w:r>
    </w:p>
    <w:p w:rsidR="004C11FA" w:rsidRPr="004C11FA" w:rsidRDefault="004C11FA" w:rsidP="004C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4C11FA" w:rsidRPr="004C11FA" w:rsidRDefault="004C11FA" w:rsidP="004C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C11FA" w:rsidRPr="004C11FA" w:rsidRDefault="004C11FA" w:rsidP="004C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11FA" w:rsidRPr="004C11FA" w:rsidRDefault="004C11FA" w:rsidP="004C11FA">
      <w:pPr>
        <w:pStyle w:val="ConsPlusTitle"/>
        <w:widowControl/>
        <w:jc w:val="both"/>
        <w:rPr>
          <w:sz w:val="28"/>
          <w:szCs w:val="28"/>
        </w:rPr>
      </w:pPr>
    </w:p>
    <w:p w:rsidR="004C11FA" w:rsidRPr="004C11FA" w:rsidRDefault="004C11FA" w:rsidP="004C11F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C11FA" w:rsidRPr="004C11FA" w:rsidRDefault="004C11FA" w:rsidP="004C11FA">
      <w:pPr>
        <w:pStyle w:val="ConsPlusTitle"/>
        <w:widowControl/>
        <w:jc w:val="both"/>
        <w:rPr>
          <w:b w:val="0"/>
          <w:sz w:val="28"/>
          <w:szCs w:val="28"/>
        </w:rPr>
      </w:pPr>
      <w:r w:rsidRPr="004C11FA">
        <w:rPr>
          <w:b w:val="0"/>
          <w:sz w:val="28"/>
          <w:szCs w:val="28"/>
        </w:rPr>
        <w:t xml:space="preserve">От </w:t>
      </w:r>
      <w:r w:rsidRPr="004C11FA">
        <w:rPr>
          <w:b w:val="0"/>
          <w:sz w:val="28"/>
          <w:szCs w:val="28"/>
          <w:u w:val="single"/>
        </w:rPr>
        <w:t>28 октября  2015 года</w:t>
      </w:r>
      <w:r w:rsidRPr="004C11FA">
        <w:rPr>
          <w:b w:val="0"/>
          <w:sz w:val="28"/>
          <w:szCs w:val="28"/>
        </w:rPr>
        <w:t xml:space="preserve">                                                                               № </w:t>
      </w:r>
      <w:r>
        <w:rPr>
          <w:b w:val="0"/>
          <w:sz w:val="28"/>
          <w:szCs w:val="28"/>
          <w:u w:val="single"/>
        </w:rPr>
        <w:t>50</w:t>
      </w:r>
    </w:p>
    <w:bookmarkEnd w:id="0"/>
    <w:p w:rsidR="00AB7C59" w:rsidRPr="00751488" w:rsidRDefault="003E02BA" w:rsidP="00AB7C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B7C59" w:rsidRPr="00751488">
        <w:rPr>
          <w:rFonts w:ascii="Times New Roman" w:hAnsi="Times New Roman" w:cs="Times New Roman"/>
          <w:b/>
          <w:sz w:val="24"/>
          <w:szCs w:val="24"/>
        </w:rPr>
        <w:t>в</w:t>
      </w:r>
      <w:r w:rsidRPr="00751488">
        <w:rPr>
          <w:rFonts w:ascii="Times New Roman" w:hAnsi="Times New Roman" w:cs="Times New Roman"/>
          <w:b/>
          <w:sz w:val="24"/>
          <w:szCs w:val="24"/>
        </w:rPr>
        <w:t xml:space="preserve">несении </w:t>
      </w:r>
      <w:r w:rsidR="00AB7C59" w:rsidRPr="00751488">
        <w:rPr>
          <w:rFonts w:ascii="Times New Roman" w:hAnsi="Times New Roman" w:cs="Times New Roman"/>
          <w:b/>
          <w:sz w:val="24"/>
          <w:szCs w:val="24"/>
        </w:rPr>
        <w:t>изменений в Положение</w:t>
      </w:r>
    </w:p>
    <w:p w:rsidR="00AB7C59" w:rsidRPr="00751488" w:rsidRDefault="00AB7C59" w:rsidP="00AB7C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</w:t>
      </w:r>
      <w:proofErr w:type="gramStart"/>
      <w:r w:rsidRPr="0075148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51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C59" w:rsidRPr="00751488" w:rsidRDefault="00AB7C59" w:rsidP="00AB7C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служебному поведению муниципальных служащих</w:t>
      </w:r>
    </w:p>
    <w:p w:rsidR="00AB7C59" w:rsidRPr="00751488" w:rsidRDefault="00AB7C59" w:rsidP="00AB7C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совета депутатов МО «Город Гатчина» лиц,</w:t>
      </w:r>
    </w:p>
    <w:p w:rsidR="00AB7C59" w:rsidRPr="00751488" w:rsidRDefault="00AB7C59" w:rsidP="00AB7C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1488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751488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3E02BA" w:rsidRPr="00751488" w:rsidRDefault="00AB7C59" w:rsidP="00AB7C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88">
        <w:rPr>
          <w:rFonts w:ascii="Times New Roman" w:hAnsi="Times New Roman" w:cs="Times New Roman"/>
          <w:b/>
          <w:sz w:val="24"/>
          <w:szCs w:val="24"/>
        </w:rPr>
        <w:t>на постоянной основе в  МО «Город Гатчина», и урегулированию конфликта интересов</w:t>
      </w:r>
    </w:p>
    <w:p w:rsidR="003E02BA" w:rsidRPr="00AB7C59" w:rsidRDefault="003E02BA" w:rsidP="003E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F71" w:rsidRPr="00B04F71" w:rsidRDefault="00AB7C59" w:rsidP="002570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65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04F71" w:rsidRPr="00AC265F">
        <w:rPr>
          <w:rFonts w:ascii="Times New Roman" w:hAnsi="Times New Roman" w:cs="Times New Roman"/>
          <w:sz w:val="28"/>
          <w:szCs w:val="28"/>
        </w:rPr>
        <w:t xml:space="preserve">Указа  Президента РФ от 08.03.2015 N 120 </w:t>
      </w:r>
      <w:r w:rsidR="00B04F71" w:rsidRPr="00B04F71">
        <w:rPr>
          <w:rFonts w:ascii="Times New Roman" w:hAnsi="Times New Roman" w:cs="Times New Roman"/>
          <w:sz w:val="28"/>
          <w:szCs w:val="28"/>
        </w:rPr>
        <w:t>(ред. от 15.07.2015)</w:t>
      </w:r>
    </w:p>
    <w:p w:rsidR="00AB7C59" w:rsidRPr="00AC265F" w:rsidRDefault="00AC265F" w:rsidP="00257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65F">
        <w:rPr>
          <w:rFonts w:ascii="Times New Roman" w:hAnsi="Times New Roman" w:cs="Times New Roman"/>
          <w:sz w:val="28"/>
          <w:szCs w:val="28"/>
        </w:rPr>
        <w:t>«</w:t>
      </w:r>
      <w:r w:rsidR="00B04F71" w:rsidRPr="00B04F71">
        <w:rPr>
          <w:rFonts w:ascii="Times New Roman" w:hAnsi="Times New Roman" w:cs="Times New Roman"/>
          <w:sz w:val="28"/>
          <w:szCs w:val="28"/>
        </w:rPr>
        <w:t>О некоторых вопросах против</w:t>
      </w:r>
      <w:r w:rsidRPr="00AC265F">
        <w:rPr>
          <w:rFonts w:ascii="Times New Roman" w:hAnsi="Times New Roman" w:cs="Times New Roman"/>
          <w:sz w:val="28"/>
          <w:szCs w:val="28"/>
        </w:rPr>
        <w:t xml:space="preserve">одействия коррупции», руководствуясь </w:t>
      </w:r>
      <w:r w:rsidRPr="00AC265F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«Город Гатчина» Гатчинского муниципального района,  совет депутатов МО «Город Гатчина»</w:t>
      </w:r>
    </w:p>
    <w:p w:rsidR="00AC265F" w:rsidRPr="00AC265F" w:rsidRDefault="00AC265F" w:rsidP="00257010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sz w:val="28"/>
          <w:szCs w:val="28"/>
        </w:rPr>
      </w:pPr>
    </w:p>
    <w:p w:rsidR="00AC265F" w:rsidRPr="00AC265F" w:rsidRDefault="00AC265F" w:rsidP="00AC265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C265F" w:rsidRPr="00AC265F" w:rsidRDefault="00AC265F" w:rsidP="00AC26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265F" w:rsidRPr="00AC265F" w:rsidRDefault="00AC265F" w:rsidP="00AC2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5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E02BA" w:rsidRPr="00AC265F">
        <w:rPr>
          <w:rFonts w:ascii="Times New Roman" w:hAnsi="Times New Roman" w:cs="Times New Roman"/>
          <w:sz w:val="28"/>
          <w:szCs w:val="28"/>
        </w:rPr>
        <w:t xml:space="preserve"> </w:t>
      </w:r>
      <w:r w:rsidRPr="00AC265F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совета депутатов МО «Город Гатчина» лиц, замещающих муниципальные должности на постоянной основе в  МО «Город Гатчина», и урегулированию конфликта интересов, утвержденное решением совета депутатов МО «Город Гатчина» от 29 мая 2015 года № 30 следующие изменения:</w:t>
      </w:r>
    </w:p>
    <w:p w:rsidR="003E02BA" w:rsidRPr="00AC265F" w:rsidRDefault="000939E0" w:rsidP="00D6003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E02BA" w:rsidRPr="00AC265F">
          <w:rPr>
            <w:rFonts w:ascii="Times New Roman" w:hAnsi="Times New Roman" w:cs="Times New Roman"/>
            <w:sz w:val="28"/>
            <w:szCs w:val="28"/>
          </w:rPr>
          <w:t>подпункт "б"</w:t>
        </w:r>
      </w:hyperlink>
      <w:r w:rsidR="003E02BA" w:rsidRPr="00AC265F">
        <w:rPr>
          <w:rFonts w:ascii="Times New Roman" w:hAnsi="Times New Roman" w:cs="Times New Roman"/>
          <w:sz w:val="28"/>
          <w:szCs w:val="28"/>
        </w:rPr>
        <w:t xml:space="preserve"> </w:t>
      </w:r>
      <w:r w:rsidR="00B04F71" w:rsidRPr="00AC265F">
        <w:rPr>
          <w:rFonts w:ascii="Times New Roman" w:hAnsi="Times New Roman" w:cs="Times New Roman"/>
          <w:sz w:val="28"/>
          <w:szCs w:val="28"/>
        </w:rPr>
        <w:t xml:space="preserve"> пункта 3.3 раздела </w:t>
      </w:r>
      <w:r w:rsidR="00B04F71" w:rsidRPr="00AC26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4F71" w:rsidRPr="00AC265F">
        <w:rPr>
          <w:rFonts w:ascii="Times New Roman" w:hAnsi="Times New Roman" w:cs="Times New Roman"/>
          <w:sz w:val="28"/>
          <w:szCs w:val="28"/>
        </w:rPr>
        <w:t xml:space="preserve"> </w:t>
      </w:r>
      <w:r w:rsidR="003E02BA" w:rsidRPr="00AC265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3E02BA" w:rsidRDefault="003E02BA" w:rsidP="00D6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65F">
        <w:rPr>
          <w:rFonts w:ascii="Times New Roman" w:hAnsi="Times New Roman" w:cs="Times New Roman"/>
          <w:sz w:val="28"/>
          <w:szCs w:val="28"/>
        </w:rPr>
        <w:t>"</w:t>
      </w:r>
      <w:r w:rsidR="000B584F">
        <w:rPr>
          <w:rFonts w:ascii="Times New Roman" w:hAnsi="Times New Roman" w:cs="Times New Roman"/>
          <w:sz w:val="28"/>
          <w:szCs w:val="28"/>
        </w:rPr>
        <w:t xml:space="preserve"> - </w:t>
      </w:r>
      <w:r w:rsidRPr="00AC26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04F71" w:rsidRPr="00AC26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265F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7" w:history="1">
        <w:r w:rsidRPr="00AC26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C265F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proofErr w:type="gramStart"/>
      <w:r w:rsidRPr="00AC265F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AC265F">
        <w:rPr>
          <w:rFonts w:ascii="Times New Roman" w:hAnsi="Times New Roman" w:cs="Times New Roman"/>
          <w:sz w:val="28"/>
          <w:szCs w:val="28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Pr="00AC265F">
        <w:rPr>
          <w:rFonts w:ascii="Times New Roman" w:hAnsi="Times New Roman" w:cs="Times New Roman"/>
          <w:sz w:val="28"/>
          <w:szCs w:val="28"/>
        </w:rPr>
        <w:lastRenderedPageBreak/>
        <w:t>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</w:t>
      </w:r>
      <w:r w:rsidR="00AC265F">
        <w:rPr>
          <w:rFonts w:ascii="Times New Roman" w:hAnsi="Times New Roman" w:cs="Times New Roman"/>
          <w:sz w:val="28"/>
          <w:szCs w:val="28"/>
        </w:rPr>
        <w:t>а) и несовершеннолетних детей</w:t>
      </w:r>
      <w:proofErr w:type="gramStart"/>
      <w:r w:rsidR="00AC265F">
        <w:rPr>
          <w:rFonts w:ascii="Times New Roman" w:hAnsi="Times New Roman" w:cs="Times New Roman"/>
          <w:sz w:val="28"/>
          <w:szCs w:val="28"/>
        </w:rPr>
        <w:t>;"</w:t>
      </w:r>
      <w:proofErr w:type="gramEnd"/>
    </w:p>
    <w:p w:rsidR="00AC265F" w:rsidRDefault="00AC265F" w:rsidP="00D6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03A" w:rsidRPr="00D6003A" w:rsidRDefault="00211B85" w:rsidP="00D6003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809EA" w:rsidRPr="00D6003A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809EA" w:rsidRPr="00D600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09EA" w:rsidRPr="00D6003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6003A">
        <w:rPr>
          <w:rFonts w:ascii="Times New Roman" w:hAnsi="Times New Roman" w:cs="Times New Roman"/>
          <w:sz w:val="28"/>
          <w:szCs w:val="28"/>
        </w:rPr>
        <w:t xml:space="preserve"> пунктом 5.5. 1 следующего содержания</w:t>
      </w:r>
      <w:r w:rsidR="00D6003A" w:rsidRPr="00D6003A">
        <w:rPr>
          <w:rFonts w:ascii="Times New Roman" w:hAnsi="Times New Roman" w:cs="Times New Roman"/>
          <w:sz w:val="28"/>
          <w:szCs w:val="28"/>
        </w:rPr>
        <w:t>:</w:t>
      </w:r>
    </w:p>
    <w:p w:rsidR="00211B85" w:rsidRPr="00D6003A" w:rsidRDefault="000B584F" w:rsidP="00D6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 </w:t>
      </w:r>
      <w:r w:rsidR="00211B85" w:rsidRPr="00D6003A">
        <w:rPr>
          <w:rFonts w:ascii="Times New Roman" w:hAnsi="Times New Roman" w:cs="Times New Roman"/>
          <w:sz w:val="28"/>
          <w:szCs w:val="28"/>
        </w:rPr>
        <w:t xml:space="preserve">« 5.5.1. По итогам рассмотрения вопроса, указанного в </w:t>
      </w:r>
      <w:hyperlink r:id="rId8" w:history="1">
        <w:r w:rsidR="00211B85" w:rsidRPr="00D6003A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3.3.</w:t>
        </w:r>
      </w:hyperlink>
      <w:r w:rsidR="00211B85" w:rsidRPr="00D600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11B85" w:rsidRPr="00D6003A" w:rsidRDefault="00211B85" w:rsidP="00D6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9" w:history="1">
        <w:r w:rsidRPr="00D6003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11B85" w:rsidRPr="00D6003A" w:rsidRDefault="00211B85" w:rsidP="00D6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0" w:history="1">
        <w:r w:rsidRPr="00D6003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председателю совета депутатов  применить к муниципальному служащему конкретную меру ответственности</w:t>
      </w:r>
      <w:proofErr w:type="gramStart"/>
      <w:r w:rsidRPr="00D6003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1B85" w:rsidRPr="00D6003A" w:rsidRDefault="00211B85" w:rsidP="00D6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03A" w:rsidRDefault="00211B85" w:rsidP="00D6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1.3.Первое предложение п. 5.6. </w:t>
      </w:r>
      <w:r w:rsidR="003809EA" w:rsidRPr="00D600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809EA" w:rsidRPr="00D600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09EA" w:rsidRPr="00D6003A">
        <w:rPr>
          <w:rFonts w:ascii="Times New Roman" w:hAnsi="Times New Roman" w:cs="Times New Roman"/>
          <w:sz w:val="28"/>
          <w:szCs w:val="28"/>
        </w:rPr>
        <w:t xml:space="preserve"> </w:t>
      </w:r>
      <w:r w:rsidRPr="00D6003A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D6003A">
        <w:rPr>
          <w:rFonts w:ascii="Times New Roman" w:hAnsi="Times New Roman" w:cs="Times New Roman"/>
          <w:sz w:val="28"/>
          <w:szCs w:val="28"/>
        </w:rPr>
        <w:t>редакции:</w:t>
      </w:r>
    </w:p>
    <w:p w:rsidR="00211B85" w:rsidRPr="00D6003A" w:rsidRDefault="00211B85" w:rsidP="00D6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 «По итогам рассмотрения вопросов, указанных в </w:t>
      </w:r>
      <w:hyperlink r:id="rId11" w:history="1">
        <w:r w:rsidRPr="00D6003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6003A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6003A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D6003A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D6003A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D6003A">
          <w:rPr>
            <w:rFonts w:ascii="Times New Roman" w:hAnsi="Times New Roman" w:cs="Times New Roman"/>
            <w:sz w:val="28"/>
            <w:szCs w:val="28"/>
          </w:rPr>
          <w:t>" пункта 3.3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15" w:history="1">
        <w:r w:rsidRPr="00D6003A">
          <w:rPr>
            <w:rFonts w:ascii="Times New Roman" w:hAnsi="Times New Roman" w:cs="Times New Roman"/>
            <w:sz w:val="28"/>
            <w:szCs w:val="28"/>
          </w:rPr>
          <w:t>пунктами 5.1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 – 5.5.1 и </w:t>
      </w:r>
      <w:hyperlink r:id="rId16" w:history="1">
        <w:r w:rsidRPr="00D6003A">
          <w:rPr>
            <w:rFonts w:ascii="Times New Roman" w:hAnsi="Times New Roman" w:cs="Times New Roman"/>
            <w:sz w:val="28"/>
            <w:szCs w:val="28"/>
          </w:rPr>
          <w:t>5.6.1</w:t>
        </w:r>
      </w:hyperlink>
      <w:r w:rsidRPr="00D6003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D6003A">
        <w:rPr>
          <w:rFonts w:ascii="Times New Roman" w:hAnsi="Times New Roman" w:cs="Times New Roman"/>
          <w:sz w:val="28"/>
          <w:szCs w:val="28"/>
        </w:rPr>
        <w:t>.</w:t>
      </w:r>
      <w:r w:rsidR="00D6003A" w:rsidRPr="00D6003A">
        <w:rPr>
          <w:rFonts w:ascii="Times New Roman" w:hAnsi="Times New Roman" w:cs="Times New Roman"/>
          <w:sz w:val="28"/>
          <w:szCs w:val="28"/>
        </w:rPr>
        <w:t>»</w:t>
      </w:r>
      <w:r w:rsidRPr="00D60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1B85" w:rsidRPr="00AC265F" w:rsidRDefault="00211B85" w:rsidP="00AC2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FA0" w:rsidRDefault="00AC265F" w:rsidP="00257010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01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опубликования.</w:t>
      </w:r>
    </w:p>
    <w:p w:rsidR="004C11FA" w:rsidRDefault="004C11FA" w:rsidP="004C11F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11FA" w:rsidRPr="004C11FA" w:rsidRDefault="004C11FA" w:rsidP="004C11FA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4C11FA" w:rsidRPr="004C11FA" w:rsidRDefault="004C11FA" w:rsidP="004C11FA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4C11FA" w:rsidRPr="004C11FA" w:rsidRDefault="004C11FA" w:rsidP="004C11FA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1FA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В.А.Филоненко</w:t>
      </w:r>
    </w:p>
    <w:p w:rsidR="004C11FA" w:rsidRPr="004C11FA" w:rsidRDefault="004C11FA" w:rsidP="004C11F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C11FA" w:rsidRPr="004C11FA" w:rsidSect="00D6003A">
      <w:pgSz w:w="11906" w:h="16838"/>
      <w:pgMar w:top="851" w:right="707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3998"/>
    <w:multiLevelType w:val="multilevel"/>
    <w:tmpl w:val="589E05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02BA"/>
    <w:rsid w:val="000939E0"/>
    <w:rsid w:val="000B584F"/>
    <w:rsid w:val="00211B85"/>
    <w:rsid w:val="00257010"/>
    <w:rsid w:val="003809EA"/>
    <w:rsid w:val="003A796C"/>
    <w:rsid w:val="003E02BA"/>
    <w:rsid w:val="004C11FA"/>
    <w:rsid w:val="004F563B"/>
    <w:rsid w:val="00751488"/>
    <w:rsid w:val="007E177E"/>
    <w:rsid w:val="008C1FA0"/>
    <w:rsid w:val="00AB7C59"/>
    <w:rsid w:val="00AC265F"/>
    <w:rsid w:val="00B04F71"/>
    <w:rsid w:val="00BF48ED"/>
    <w:rsid w:val="00D6003A"/>
    <w:rsid w:val="00E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2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265F"/>
    <w:pPr>
      <w:ind w:left="720"/>
      <w:contextualSpacing/>
    </w:pPr>
  </w:style>
  <w:style w:type="paragraph" w:customStyle="1" w:styleId="ConsPlusTitle">
    <w:name w:val="ConsPlusTitle"/>
    <w:rsid w:val="00AC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2CB1C5BE3F0F0104976FC834340A31AF8ED67E32D9456FB04482E75CCCCB61A5C04BF22A3EDDCC2xBI" TargetMode="External"/><Relationship Id="rId13" Type="http://schemas.openxmlformats.org/officeDocument/2006/relationships/hyperlink" Target="consultantplus://offline/ref=4A7914F18BBF00F0C499CC07A66CC7C79CE462F7EB6C630BE6BDF432F9044966EB8CEE56EFDC8F0Dp827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2C45466FD148C441C772A3F4C84AA121C0081B7F4D068FA56FD4CC4V4q4F" TargetMode="External"/><Relationship Id="rId12" Type="http://schemas.openxmlformats.org/officeDocument/2006/relationships/hyperlink" Target="consultantplus://offline/ref=4A7914F18BBF00F0C499CC07A66CC7C79CE462F7EB6C630BE6BDF432F9044966EB8CEE56EFDC8E06p82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7914F18BBF00F0C499CC07A66CC7C79CE462F7EB6C630BE6BDF432F9044966EB8CEE56EFDC8F0Bp82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62C45466FD148C441C772A3F4C84AA121D0682B2F6D068FA56FD4CC44460E122F60505C2D24929V5qCF" TargetMode="External"/><Relationship Id="rId11" Type="http://schemas.openxmlformats.org/officeDocument/2006/relationships/hyperlink" Target="consultantplus://offline/ref=4A7914F18BBF00F0C499CC07A66CC7C79CE462F7EB6C630BE6BDF432F9044966EB8CEE56EFDC8E06p82E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A7914F18BBF00F0C499CC07A66CC7C79CE462F7EB6C630BE6BDF432F9044966EB8CEE56EFDC8E07p829I" TargetMode="External"/><Relationship Id="rId10" Type="http://schemas.openxmlformats.org/officeDocument/2006/relationships/hyperlink" Target="consultantplus://offline/ref=5D62CB1C5BE3F0F0104976FC834340A31AF8E966EE279456FB04482E75CCx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62CB1C5BE3F0F0104976FC834340A31AF8E966EE279456FB04482E75CCxCI" TargetMode="External"/><Relationship Id="rId14" Type="http://schemas.openxmlformats.org/officeDocument/2006/relationships/hyperlink" Target="consultantplus://offline/ref=4A7914F18BBF00F0C499CC07A66CC7C79CE462F7EB6C630BE6BDF432F9044966EB8CEE56EFDC8F0Ap82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2015-10-21T06:08:00Z</cp:lastPrinted>
  <dcterms:created xsi:type="dcterms:W3CDTF">2015-10-29T06:25:00Z</dcterms:created>
  <dcterms:modified xsi:type="dcterms:W3CDTF">2015-10-29T06:25:00Z</dcterms:modified>
</cp:coreProperties>
</file>