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7D" w:rsidRPr="00BD3CDA" w:rsidRDefault="0055257D" w:rsidP="0055257D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7D" w:rsidRPr="00BD3CDA" w:rsidRDefault="0055257D" w:rsidP="0055257D">
      <w:pPr>
        <w:jc w:val="center"/>
        <w:rPr>
          <w:b/>
          <w:szCs w:val="28"/>
        </w:rPr>
      </w:pPr>
      <w:r w:rsidRPr="00BD3CDA">
        <w:rPr>
          <w:b/>
          <w:szCs w:val="28"/>
        </w:rPr>
        <w:t>СОВЕТ ДЕПУТАТОВ МУНИЦИПАЛЬНОГО ОБРАЗОВАНИЯ</w:t>
      </w:r>
    </w:p>
    <w:p w:rsidR="0055257D" w:rsidRPr="00BD3CDA" w:rsidRDefault="0055257D" w:rsidP="0055257D">
      <w:pPr>
        <w:jc w:val="center"/>
        <w:rPr>
          <w:b/>
          <w:szCs w:val="28"/>
        </w:rPr>
      </w:pPr>
      <w:r w:rsidRPr="00BD3CDA">
        <w:rPr>
          <w:b/>
          <w:szCs w:val="28"/>
        </w:rPr>
        <w:t>«ГОРОД ГАТЧИНА»</w:t>
      </w:r>
    </w:p>
    <w:p w:rsidR="0055257D" w:rsidRPr="00BD3CDA" w:rsidRDefault="0055257D" w:rsidP="0055257D">
      <w:pPr>
        <w:jc w:val="center"/>
        <w:rPr>
          <w:b/>
          <w:szCs w:val="28"/>
        </w:rPr>
      </w:pPr>
      <w:r w:rsidRPr="00BD3CDA">
        <w:rPr>
          <w:b/>
          <w:szCs w:val="28"/>
        </w:rPr>
        <w:t>ГАТЧИНСКОГО МУНИЦИПАЛЬНОГО РАЙОНА</w:t>
      </w:r>
    </w:p>
    <w:p w:rsidR="0055257D" w:rsidRPr="00BD3CDA" w:rsidRDefault="0055257D" w:rsidP="0055257D">
      <w:pPr>
        <w:jc w:val="center"/>
        <w:rPr>
          <w:b/>
          <w:szCs w:val="28"/>
        </w:rPr>
      </w:pPr>
      <w:r w:rsidRPr="00BD3CDA">
        <w:rPr>
          <w:b/>
          <w:szCs w:val="28"/>
        </w:rPr>
        <w:t>ТРЕТЬЕГО СОЗЫВА</w:t>
      </w:r>
    </w:p>
    <w:p w:rsidR="0055257D" w:rsidRPr="00BD3CDA" w:rsidRDefault="0055257D" w:rsidP="0055257D">
      <w:pPr>
        <w:rPr>
          <w:szCs w:val="28"/>
        </w:rPr>
      </w:pPr>
    </w:p>
    <w:p w:rsidR="0055257D" w:rsidRPr="00BD3CDA" w:rsidRDefault="0055257D" w:rsidP="0055257D">
      <w:pPr>
        <w:jc w:val="center"/>
        <w:rPr>
          <w:b/>
          <w:szCs w:val="28"/>
        </w:rPr>
      </w:pPr>
      <w:r w:rsidRPr="00BD3CDA">
        <w:rPr>
          <w:b/>
          <w:szCs w:val="28"/>
        </w:rPr>
        <w:t>РЕШЕНИЕ</w:t>
      </w:r>
    </w:p>
    <w:p w:rsidR="0055257D" w:rsidRPr="00132AD9" w:rsidRDefault="0055257D" w:rsidP="0055257D">
      <w:pPr>
        <w:rPr>
          <w:b/>
          <w:szCs w:val="28"/>
        </w:rPr>
      </w:pPr>
      <w:r>
        <w:rPr>
          <w:b/>
          <w:szCs w:val="28"/>
        </w:rPr>
        <w:t>о</w:t>
      </w:r>
      <w:r w:rsidRPr="00132AD9">
        <w:rPr>
          <w:b/>
          <w:szCs w:val="28"/>
        </w:rPr>
        <w:t xml:space="preserve">т  29 апреля 2015 года                                                    </w:t>
      </w:r>
      <w:r>
        <w:rPr>
          <w:b/>
          <w:szCs w:val="28"/>
        </w:rPr>
        <w:t xml:space="preserve">                            № 28</w:t>
      </w:r>
    </w:p>
    <w:p w:rsidR="002565F7" w:rsidRDefault="002565F7" w:rsidP="002565F7">
      <w:pPr>
        <w:jc w:val="center"/>
        <w:rPr>
          <w:b/>
          <w:szCs w:val="28"/>
        </w:rPr>
      </w:pPr>
    </w:p>
    <w:p w:rsidR="00844424" w:rsidRDefault="00844424" w:rsidP="002565F7">
      <w:pPr>
        <w:rPr>
          <w:b/>
          <w:szCs w:val="28"/>
        </w:rPr>
      </w:pPr>
      <w:r>
        <w:rPr>
          <w:b/>
          <w:szCs w:val="28"/>
        </w:rPr>
        <w:t xml:space="preserve"> О направлении протокола </w:t>
      </w:r>
      <w:proofErr w:type="gramStart"/>
      <w:r>
        <w:rPr>
          <w:b/>
          <w:szCs w:val="28"/>
        </w:rPr>
        <w:t>публичных</w:t>
      </w:r>
      <w:proofErr w:type="gramEnd"/>
      <w:r>
        <w:rPr>
          <w:b/>
          <w:szCs w:val="28"/>
        </w:rPr>
        <w:t xml:space="preserve"> </w:t>
      </w:r>
    </w:p>
    <w:p w:rsidR="009B0CEE" w:rsidRDefault="00844424" w:rsidP="002565F7">
      <w:pPr>
        <w:rPr>
          <w:b/>
          <w:szCs w:val="28"/>
        </w:rPr>
      </w:pPr>
      <w:r>
        <w:rPr>
          <w:b/>
          <w:szCs w:val="28"/>
        </w:rPr>
        <w:t>слушаний</w:t>
      </w:r>
      <w:r w:rsidR="009B0CEE">
        <w:rPr>
          <w:b/>
          <w:szCs w:val="28"/>
        </w:rPr>
        <w:t xml:space="preserve"> </w:t>
      </w:r>
      <w:r>
        <w:rPr>
          <w:b/>
          <w:szCs w:val="28"/>
        </w:rPr>
        <w:t xml:space="preserve">в органы </w:t>
      </w:r>
      <w:proofErr w:type="gramStart"/>
      <w:r>
        <w:rPr>
          <w:b/>
          <w:szCs w:val="28"/>
        </w:rPr>
        <w:t>государственной</w:t>
      </w:r>
      <w:proofErr w:type="gramEnd"/>
    </w:p>
    <w:p w:rsidR="00844424" w:rsidRDefault="00844424" w:rsidP="002565F7">
      <w:pPr>
        <w:rPr>
          <w:b/>
          <w:szCs w:val="28"/>
        </w:rPr>
      </w:pPr>
      <w:r>
        <w:rPr>
          <w:b/>
          <w:szCs w:val="28"/>
        </w:rPr>
        <w:t>власти Российской Федерации,</w:t>
      </w:r>
    </w:p>
    <w:p w:rsidR="00844424" w:rsidRDefault="00844424" w:rsidP="002565F7">
      <w:pPr>
        <w:rPr>
          <w:b/>
          <w:szCs w:val="28"/>
        </w:rPr>
      </w:pPr>
      <w:r>
        <w:rPr>
          <w:b/>
          <w:szCs w:val="28"/>
        </w:rPr>
        <w:t>органы государственной власти</w:t>
      </w:r>
    </w:p>
    <w:p w:rsidR="00844424" w:rsidRDefault="009B0CEE" w:rsidP="002565F7">
      <w:pPr>
        <w:rPr>
          <w:b/>
          <w:szCs w:val="28"/>
        </w:rPr>
      </w:pPr>
      <w:r>
        <w:rPr>
          <w:b/>
          <w:szCs w:val="28"/>
        </w:rPr>
        <w:t>Ленинградской области</w:t>
      </w:r>
      <w:r w:rsidR="00844424">
        <w:rPr>
          <w:b/>
          <w:szCs w:val="28"/>
        </w:rPr>
        <w:t>,</w:t>
      </w:r>
    </w:p>
    <w:p w:rsidR="009B0CEE" w:rsidRPr="00844424" w:rsidRDefault="00844424" w:rsidP="002565F7">
      <w:pPr>
        <w:rPr>
          <w:b/>
          <w:szCs w:val="28"/>
        </w:rPr>
      </w:pPr>
      <w:r>
        <w:rPr>
          <w:b/>
          <w:szCs w:val="28"/>
        </w:rPr>
        <w:t>органы местного самоуправления</w:t>
      </w:r>
      <w:r w:rsidR="002565F7">
        <w:rPr>
          <w:b/>
        </w:rPr>
        <w:t xml:space="preserve"> </w:t>
      </w:r>
    </w:p>
    <w:p w:rsidR="002565F7" w:rsidRDefault="002565F7" w:rsidP="002565F7">
      <w:pPr>
        <w:rPr>
          <w:b/>
        </w:rPr>
      </w:pPr>
      <w:r>
        <w:rPr>
          <w:b/>
        </w:rPr>
        <w:t>Гатчинского</w:t>
      </w:r>
      <w:r w:rsidR="009B0CEE">
        <w:rPr>
          <w:b/>
        </w:rPr>
        <w:t xml:space="preserve"> </w:t>
      </w:r>
      <w:r>
        <w:rPr>
          <w:b/>
        </w:rPr>
        <w:t xml:space="preserve">муниципального района </w:t>
      </w:r>
    </w:p>
    <w:p w:rsidR="002565F7" w:rsidRDefault="002565F7" w:rsidP="002565F7"/>
    <w:p w:rsidR="002565F7" w:rsidRDefault="002565F7" w:rsidP="002565F7"/>
    <w:p w:rsidR="002565F7" w:rsidRDefault="00C6419B" w:rsidP="002565F7">
      <w:pPr>
        <w:pStyle w:val="2"/>
      </w:pPr>
      <w:r>
        <w:t xml:space="preserve">     </w:t>
      </w:r>
      <w:r w:rsidR="002565F7">
        <w:t xml:space="preserve"> </w:t>
      </w:r>
      <w:r w:rsidR="00F761BA">
        <w:t xml:space="preserve"> </w:t>
      </w:r>
      <w:r w:rsidR="00F16671">
        <w:t xml:space="preserve">   </w:t>
      </w:r>
      <w:r w:rsidR="00844424">
        <w:t>В связи со сложившейся неблагоприятной экологической обстановкой на территории МО «Город Гатчина», неоднократными обращениями в адрес органов местного самоуправления граждан, рассмотрев результаты публичных слушаний от 15 апреля 2015 года,</w:t>
      </w:r>
      <w:r w:rsidR="00F761BA">
        <w:t xml:space="preserve"> </w:t>
      </w:r>
      <w:r w:rsidR="00844424">
        <w:t>р</w:t>
      </w:r>
      <w:r w:rsidR="002565F7">
        <w:t>уководствуясь Уставом муниципального образования «Город Гатчина»</w:t>
      </w:r>
      <w:r>
        <w:t>, совет депутатов МО «Город Гатчина»</w:t>
      </w:r>
    </w:p>
    <w:p w:rsidR="002565F7" w:rsidRDefault="002565F7" w:rsidP="002565F7">
      <w:pPr>
        <w:jc w:val="both"/>
      </w:pPr>
    </w:p>
    <w:p w:rsidR="002565F7" w:rsidRDefault="000F6DD7" w:rsidP="000F6DD7">
      <w:pPr>
        <w:rPr>
          <w:b/>
        </w:rPr>
      </w:pPr>
      <w:r>
        <w:t xml:space="preserve">                                                         </w:t>
      </w:r>
      <w:proofErr w:type="gramStart"/>
      <w:r w:rsidR="002565F7" w:rsidRPr="00844424">
        <w:rPr>
          <w:b/>
        </w:rPr>
        <w:t>Р</w:t>
      </w:r>
      <w:proofErr w:type="gramEnd"/>
      <w:r w:rsidR="002565F7" w:rsidRPr="00844424">
        <w:rPr>
          <w:b/>
        </w:rPr>
        <w:t xml:space="preserve"> Е Ш И Л:</w:t>
      </w:r>
    </w:p>
    <w:p w:rsidR="00F16671" w:rsidRPr="00F16671" w:rsidRDefault="00F16671" w:rsidP="00F16671">
      <w:pPr>
        <w:pStyle w:val="a7"/>
        <w:jc w:val="both"/>
        <w:rPr>
          <w:szCs w:val="28"/>
        </w:rPr>
      </w:pPr>
    </w:p>
    <w:p w:rsidR="00844424" w:rsidRPr="00F16671" w:rsidRDefault="00844424" w:rsidP="00F16671">
      <w:pPr>
        <w:pStyle w:val="a7"/>
        <w:numPr>
          <w:ilvl w:val="0"/>
          <w:numId w:val="4"/>
        </w:numPr>
        <w:jc w:val="both"/>
        <w:rPr>
          <w:szCs w:val="28"/>
        </w:rPr>
      </w:pPr>
      <w:r>
        <w:t>Направить протокол публичных слушаний по вопросу неблагоприятной экологической обстановки в МО «Город Гатчина» (приложение к настоящему решению) в органы государственной власти Российской Федерации,</w:t>
      </w:r>
      <w:r w:rsidRPr="00F16671">
        <w:rPr>
          <w:b/>
          <w:szCs w:val="28"/>
        </w:rPr>
        <w:t xml:space="preserve"> </w:t>
      </w:r>
      <w:r w:rsidRPr="00F16671">
        <w:rPr>
          <w:szCs w:val="28"/>
        </w:rPr>
        <w:t>органы государственной власти</w:t>
      </w:r>
      <w:r w:rsidR="00F16671" w:rsidRPr="00F16671">
        <w:rPr>
          <w:szCs w:val="28"/>
        </w:rPr>
        <w:t xml:space="preserve"> </w:t>
      </w:r>
      <w:r w:rsidRPr="00F16671">
        <w:rPr>
          <w:szCs w:val="28"/>
        </w:rPr>
        <w:t>Ленинградской области,</w:t>
      </w:r>
      <w:r w:rsidR="00F16671">
        <w:rPr>
          <w:szCs w:val="28"/>
        </w:rPr>
        <w:t xml:space="preserve"> </w:t>
      </w:r>
      <w:r w:rsidRPr="00F16671">
        <w:rPr>
          <w:szCs w:val="28"/>
        </w:rPr>
        <w:t>органы местного самоуправления</w:t>
      </w:r>
      <w:r w:rsidRPr="00F16671">
        <w:t xml:space="preserve"> Гатчинского муниципального района, указанные в резолютивной части Протокола.</w:t>
      </w:r>
    </w:p>
    <w:p w:rsidR="00F16671" w:rsidRPr="00F16671" w:rsidRDefault="00F16671" w:rsidP="00F16671">
      <w:pPr>
        <w:pStyle w:val="a7"/>
        <w:jc w:val="both"/>
        <w:rPr>
          <w:szCs w:val="28"/>
        </w:rPr>
      </w:pPr>
    </w:p>
    <w:p w:rsidR="00F16671" w:rsidRPr="000F6DD7" w:rsidRDefault="00F16671" w:rsidP="00F16671">
      <w:pPr>
        <w:pStyle w:val="a7"/>
        <w:numPr>
          <w:ilvl w:val="0"/>
          <w:numId w:val="4"/>
        </w:numPr>
        <w:jc w:val="both"/>
        <w:rPr>
          <w:szCs w:val="28"/>
        </w:rPr>
      </w:pPr>
      <w:r>
        <w:t>Решение вступает в силу с момента его принятия.</w:t>
      </w:r>
    </w:p>
    <w:p w:rsidR="000F6DD7" w:rsidRPr="000F6DD7" w:rsidRDefault="000F6DD7" w:rsidP="000F6DD7">
      <w:pPr>
        <w:pStyle w:val="a7"/>
        <w:rPr>
          <w:szCs w:val="28"/>
        </w:rPr>
      </w:pPr>
    </w:p>
    <w:p w:rsidR="000F6DD7" w:rsidRDefault="000F6DD7" w:rsidP="000F6DD7">
      <w:pPr>
        <w:jc w:val="both"/>
        <w:rPr>
          <w:szCs w:val="28"/>
        </w:rPr>
      </w:pPr>
    </w:p>
    <w:p w:rsidR="000F6DD7" w:rsidRDefault="000F6DD7" w:rsidP="000F6DD7">
      <w:pPr>
        <w:pStyle w:val="2"/>
        <w:tabs>
          <w:tab w:val="left" w:pos="-2340"/>
        </w:tabs>
        <w:ind w:right="-6"/>
        <w:rPr>
          <w:b/>
          <w:szCs w:val="28"/>
        </w:rPr>
      </w:pPr>
      <w:r>
        <w:rPr>
          <w:b/>
          <w:szCs w:val="28"/>
        </w:rPr>
        <w:t xml:space="preserve">Глава МО «Город Гатчина» - </w:t>
      </w:r>
    </w:p>
    <w:p w:rsidR="000F6DD7" w:rsidRDefault="000F6DD7" w:rsidP="000F6DD7">
      <w:pPr>
        <w:pStyle w:val="2"/>
        <w:tabs>
          <w:tab w:val="left" w:pos="-2340"/>
        </w:tabs>
        <w:ind w:right="-6"/>
        <w:rPr>
          <w:b/>
          <w:szCs w:val="28"/>
        </w:rPr>
      </w:pPr>
      <w:r>
        <w:rPr>
          <w:b/>
          <w:szCs w:val="28"/>
        </w:rPr>
        <w:t>Председатель совета депутатов</w:t>
      </w:r>
    </w:p>
    <w:p w:rsidR="00B0210D" w:rsidRPr="000F6DD7" w:rsidRDefault="000F6DD7" w:rsidP="000F6DD7">
      <w:pPr>
        <w:pStyle w:val="2"/>
        <w:tabs>
          <w:tab w:val="left" w:pos="-2340"/>
        </w:tabs>
        <w:ind w:right="-6"/>
        <w:rPr>
          <w:b/>
          <w:szCs w:val="28"/>
        </w:rPr>
      </w:pPr>
      <w:r>
        <w:rPr>
          <w:b/>
          <w:szCs w:val="28"/>
        </w:rPr>
        <w:t xml:space="preserve">МО «Город Гатчина»                                                        </w:t>
      </w:r>
      <w:proofErr w:type="spellStart"/>
      <w:r>
        <w:rPr>
          <w:b/>
          <w:szCs w:val="28"/>
        </w:rPr>
        <w:t>В.А.Филоненко</w:t>
      </w:r>
      <w:proofErr w:type="spellEnd"/>
      <w:r w:rsidR="00F16671">
        <w:rPr>
          <w:szCs w:val="28"/>
        </w:rPr>
        <w:t xml:space="preserve"> </w:t>
      </w:r>
      <w:r w:rsidR="00451F8F" w:rsidRPr="00451F8F">
        <w:rPr>
          <w:szCs w:val="28"/>
        </w:rPr>
        <w:br/>
      </w:r>
    </w:p>
    <w:sectPr w:rsidR="00B0210D" w:rsidRPr="000F6DD7" w:rsidSect="00B0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5464"/>
    <w:multiLevelType w:val="multilevel"/>
    <w:tmpl w:val="783C2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5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1"/>
      <w:numFmt w:val="decimal"/>
      <w:isLgl/>
      <w:lvlText w:val="%1.%2.%3.%4"/>
      <w:lvlJc w:val="left"/>
      <w:pPr>
        <w:ind w:left="1485" w:hanging="1080"/>
      </w:pPr>
    </w:lvl>
    <w:lvl w:ilvl="4">
      <w:start w:val="1"/>
      <w:numFmt w:val="decimal"/>
      <w:isLgl/>
      <w:lvlText w:val="%1.%2.%3.%4.%5"/>
      <w:lvlJc w:val="left"/>
      <w:pPr>
        <w:ind w:left="1500" w:hanging="1080"/>
      </w:pPr>
    </w:lvl>
    <w:lvl w:ilvl="5">
      <w:start w:val="1"/>
      <w:numFmt w:val="decimal"/>
      <w:isLgl/>
      <w:lvlText w:val="%1.%2.%3.%4.%5.%6"/>
      <w:lvlJc w:val="left"/>
      <w:pPr>
        <w:ind w:left="1875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</w:lvl>
  </w:abstractNum>
  <w:abstractNum w:abstractNumId="1">
    <w:nsid w:val="47780BAC"/>
    <w:multiLevelType w:val="hybridMultilevel"/>
    <w:tmpl w:val="D2407F9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C1AE3"/>
    <w:multiLevelType w:val="hybridMultilevel"/>
    <w:tmpl w:val="3980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6020B"/>
    <w:multiLevelType w:val="hybridMultilevel"/>
    <w:tmpl w:val="1BC2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8F"/>
    <w:rsid w:val="000F6DD7"/>
    <w:rsid w:val="001B5AF9"/>
    <w:rsid w:val="001C73E2"/>
    <w:rsid w:val="002061E9"/>
    <w:rsid w:val="0021190F"/>
    <w:rsid w:val="00226C5F"/>
    <w:rsid w:val="002565F7"/>
    <w:rsid w:val="002E3A84"/>
    <w:rsid w:val="00382EA8"/>
    <w:rsid w:val="003D4B4F"/>
    <w:rsid w:val="004066B6"/>
    <w:rsid w:val="0041479A"/>
    <w:rsid w:val="00440A82"/>
    <w:rsid w:val="00451F8F"/>
    <w:rsid w:val="0045594F"/>
    <w:rsid w:val="004852F0"/>
    <w:rsid w:val="00496D41"/>
    <w:rsid w:val="00496F8B"/>
    <w:rsid w:val="004C0A8A"/>
    <w:rsid w:val="0055257D"/>
    <w:rsid w:val="00577F81"/>
    <w:rsid w:val="005B737A"/>
    <w:rsid w:val="005D3786"/>
    <w:rsid w:val="00641763"/>
    <w:rsid w:val="00717D15"/>
    <w:rsid w:val="007B3A65"/>
    <w:rsid w:val="00844424"/>
    <w:rsid w:val="008D6A96"/>
    <w:rsid w:val="00900783"/>
    <w:rsid w:val="009700EB"/>
    <w:rsid w:val="009B0CEE"/>
    <w:rsid w:val="009C7965"/>
    <w:rsid w:val="00A43A3D"/>
    <w:rsid w:val="00AA39E7"/>
    <w:rsid w:val="00B0210D"/>
    <w:rsid w:val="00B16142"/>
    <w:rsid w:val="00B95A9A"/>
    <w:rsid w:val="00C6419B"/>
    <w:rsid w:val="00DD45BC"/>
    <w:rsid w:val="00F16671"/>
    <w:rsid w:val="00F761BA"/>
    <w:rsid w:val="00FC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8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565F7"/>
  </w:style>
  <w:style w:type="character" w:customStyle="1" w:styleId="a6">
    <w:name w:val="Основной текст Знак"/>
    <w:basedOn w:val="a0"/>
    <w:link w:val="a5"/>
    <w:semiHidden/>
    <w:rsid w:val="00256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565F7"/>
    <w:pPr>
      <w:jc w:val="both"/>
    </w:pPr>
  </w:style>
  <w:style w:type="character" w:customStyle="1" w:styleId="20">
    <w:name w:val="Основной текст 2 Знак"/>
    <w:basedOn w:val="a0"/>
    <w:link w:val="2"/>
    <w:rsid w:val="00256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56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2015-04-22T12:08:00Z</cp:lastPrinted>
  <dcterms:created xsi:type="dcterms:W3CDTF">2015-04-22T12:06:00Z</dcterms:created>
  <dcterms:modified xsi:type="dcterms:W3CDTF">2015-05-08T10:38:00Z</dcterms:modified>
</cp:coreProperties>
</file>